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90" w:rsidRDefault="00110B90" w:rsidP="00110B90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Проект</w:t>
      </w:r>
    </w:p>
    <w:p w:rsidR="00110B90" w:rsidRPr="00816FD2" w:rsidRDefault="00110B90" w:rsidP="00110B90">
      <w:pPr>
        <w:tabs>
          <w:tab w:val="left" w:pos="3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16FD2">
        <w:rPr>
          <w:rFonts w:ascii="Times New Roman" w:hAnsi="Times New Roman" w:cs="Times New Roman"/>
          <w:sz w:val="24"/>
          <w:szCs w:val="24"/>
        </w:rPr>
        <w:t>АДМИНИСТРАЦИЯ НИЖНЕЧУЛЫМСКОГО СЕЛЬСОВЕТА ЗДВИНСКОГО РАЙОНА НОВОСИБИРСКОЙ ОБЛАСТИ</w:t>
      </w:r>
    </w:p>
    <w:p w:rsidR="00110B90" w:rsidRPr="00816FD2" w:rsidRDefault="00110B90" w:rsidP="00816FD2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F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10B90" w:rsidRPr="00110B90" w:rsidRDefault="00110B90" w:rsidP="00110B90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0B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10B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___.2018 №___</w:t>
      </w:r>
      <w:r w:rsidRPr="00110B90">
        <w:rPr>
          <w:rFonts w:ascii="Times New Roman" w:hAnsi="Times New Roman" w:cs="Times New Roman"/>
          <w:sz w:val="28"/>
          <w:szCs w:val="28"/>
        </w:rPr>
        <w:t>-па</w:t>
      </w:r>
    </w:p>
    <w:p w:rsidR="00110B90" w:rsidRPr="00FA588A" w:rsidRDefault="00110B90" w:rsidP="00110B90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 w:rsidRPr="00FA588A">
        <w:rPr>
          <w:bCs/>
          <w:sz w:val="28"/>
          <w:szCs w:val="28"/>
        </w:rPr>
        <w:t>Об</w:t>
      </w:r>
      <w:r w:rsidR="00816FD2" w:rsidRPr="00FA588A">
        <w:rPr>
          <w:bCs/>
          <w:sz w:val="28"/>
          <w:szCs w:val="28"/>
        </w:rPr>
        <w:t xml:space="preserve"> утверждении а</w:t>
      </w:r>
      <w:r w:rsidRPr="00FA588A">
        <w:rPr>
          <w:bCs/>
          <w:sz w:val="28"/>
          <w:szCs w:val="28"/>
        </w:rPr>
        <w:t>дминистративн</w:t>
      </w:r>
      <w:r w:rsidR="00816FD2" w:rsidRPr="00FA588A">
        <w:rPr>
          <w:bCs/>
          <w:sz w:val="28"/>
          <w:szCs w:val="28"/>
        </w:rPr>
        <w:t>ого</w:t>
      </w:r>
      <w:r w:rsidRPr="00FA588A">
        <w:rPr>
          <w:bCs/>
          <w:sz w:val="28"/>
          <w:szCs w:val="28"/>
        </w:rPr>
        <w:t xml:space="preserve"> регламент</w:t>
      </w:r>
      <w:r w:rsidR="00816FD2" w:rsidRPr="00FA588A">
        <w:rPr>
          <w:bCs/>
          <w:sz w:val="28"/>
          <w:szCs w:val="28"/>
        </w:rPr>
        <w:t>а</w:t>
      </w:r>
    </w:p>
    <w:p w:rsidR="00816FD2" w:rsidRPr="00FA588A" w:rsidRDefault="00110B90" w:rsidP="00110B90">
      <w:pPr>
        <w:pStyle w:val="a3"/>
        <w:spacing w:before="0" w:beforeAutospacing="0" w:after="0" w:afterAutospacing="0"/>
        <w:ind w:right="423"/>
        <w:jc w:val="center"/>
        <w:rPr>
          <w:sz w:val="28"/>
          <w:szCs w:val="28"/>
        </w:rPr>
      </w:pPr>
      <w:r w:rsidRPr="00FA588A">
        <w:rPr>
          <w:bCs/>
          <w:sz w:val="28"/>
          <w:szCs w:val="28"/>
        </w:rPr>
        <w:t xml:space="preserve"> предоставления муниципальной услуги по </w:t>
      </w:r>
      <w:r w:rsidRPr="00FA588A">
        <w:rPr>
          <w:sz w:val="28"/>
          <w:szCs w:val="28"/>
        </w:rPr>
        <w:t xml:space="preserve">выдаче разрешения на использование земель или земельных участков без предоставления </w:t>
      </w:r>
    </w:p>
    <w:p w:rsidR="00110B90" w:rsidRPr="00FA588A" w:rsidRDefault="00110B90" w:rsidP="00110B90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 w:rsidRPr="00FA588A">
        <w:rPr>
          <w:sz w:val="28"/>
          <w:szCs w:val="28"/>
        </w:rPr>
        <w:t>земельных участков и установления сервитута</w:t>
      </w:r>
    </w:p>
    <w:p w:rsidR="00110B90" w:rsidRDefault="00110B90" w:rsidP="00110B90">
      <w:pPr>
        <w:tabs>
          <w:tab w:val="left" w:pos="3960"/>
        </w:tabs>
        <w:spacing w:line="240" w:lineRule="atLeast"/>
        <w:ind w:right="4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FD2" w:rsidRPr="00110B90" w:rsidRDefault="00816FD2" w:rsidP="00110B90">
      <w:pPr>
        <w:tabs>
          <w:tab w:val="left" w:pos="3960"/>
        </w:tabs>
        <w:spacing w:line="240" w:lineRule="atLeast"/>
        <w:ind w:right="4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B90" w:rsidRPr="00110B90" w:rsidRDefault="00110B90" w:rsidP="00816FD2">
      <w:pPr>
        <w:spacing w:line="240" w:lineRule="atLeast"/>
        <w:ind w:right="40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B90">
        <w:rPr>
          <w:rFonts w:ascii="Times New Roman" w:hAnsi="Times New Roman" w:cs="Times New Roman"/>
          <w:bCs/>
          <w:sz w:val="28"/>
          <w:szCs w:val="28"/>
        </w:rPr>
        <w:t xml:space="preserve">            В соответствии  со статьей 15 от 06.10.2003 № 131-ФЗ Федерального закона «Об общих принципах организации местного самоуправления в Российской Федерации», Федеральным законом от  27.07.2010 № 210-ФЗ «Об организации предоставления государственных и муниципальных услуг»,  Земельного кодекса Российской Федерации   </w:t>
      </w:r>
      <w:r w:rsidR="00816FD2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110B9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16FD2" w:rsidRDefault="00816FD2" w:rsidP="00816FD2">
      <w:pPr>
        <w:pStyle w:val="a3"/>
        <w:spacing w:before="0" w:beforeAutospacing="0" w:after="0" w:afterAutospacing="0"/>
        <w:ind w:right="42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110B90" w:rsidRPr="00110B90">
        <w:rPr>
          <w:bCs/>
          <w:sz w:val="28"/>
          <w:szCs w:val="28"/>
        </w:rPr>
        <w:t>Утвердить прилагаемый административный регламент 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816FD2">
        <w:rPr>
          <w:bCs/>
          <w:sz w:val="28"/>
          <w:szCs w:val="28"/>
        </w:rPr>
        <w:t xml:space="preserve">по </w:t>
      </w:r>
      <w:r w:rsidRPr="00816FD2">
        <w:rPr>
          <w:sz w:val="28"/>
          <w:szCs w:val="28"/>
        </w:rPr>
        <w:t xml:space="preserve">выдаче разрешения на использование земель или земельных участков без предоставления </w:t>
      </w:r>
    </w:p>
    <w:p w:rsidR="00110B90" w:rsidRPr="00816FD2" w:rsidRDefault="00816FD2" w:rsidP="00816FD2">
      <w:pPr>
        <w:pStyle w:val="af9"/>
        <w:autoSpaceDE w:val="0"/>
        <w:autoSpaceDN w:val="0"/>
        <w:spacing w:after="0" w:line="240" w:lineRule="atLeast"/>
        <w:ind w:left="0" w:right="403"/>
        <w:jc w:val="both"/>
        <w:rPr>
          <w:rFonts w:ascii="Times New Roman" w:hAnsi="Times New Roman"/>
          <w:bCs/>
          <w:sz w:val="28"/>
          <w:szCs w:val="28"/>
        </w:rPr>
      </w:pPr>
      <w:r w:rsidRPr="00816FD2">
        <w:rPr>
          <w:rFonts w:ascii="Times New Roman" w:hAnsi="Times New Roman"/>
          <w:sz w:val="28"/>
          <w:szCs w:val="28"/>
        </w:rPr>
        <w:t>земельных участков и установления сервитута</w:t>
      </w:r>
      <w:r w:rsidRPr="00816FD2">
        <w:rPr>
          <w:rFonts w:ascii="Times New Roman" w:hAnsi="Times New Roman"/>
          <w:bCs/>
          <w:sz w:val="28"/>
          <w:szCs w:val="28"/>
        </w:rPr>
        <w:t xml:space="preserve"> </w:t>
      </w:r>
      <w:r w:rsidR="00110B90" w:rsidRPr="00816FD2">
        <w:rPr>
          <w:rFonts w:ascii="Times New Roman" w:hAnsi="Times New Roman"/>
          <w:sz w:val="28"/>
          <w:szCs w:val="28"/>
        </w:rPr>
        <w:t>.</w:t>
      </w:r>
    </w:p>
    <w:p w:rsidR="00110B90" w:rsidRPr="00110B90" w:rsidRDefault="00110B90" w:rsidP="00110B90">
      <w:pPr>
        <w:pStyle w:val="af9"/>
        <w:autoSpaceDE w:val="0"/>
        <w:autoSpaceDN w:val="0"/>
        <w:spacing w:after="0" w:line="240" w:lineRule="atLeast"/>
        <w:ind w:left="0" w:right="403"/>
        <w:jc w:val="both"/>
        <w:rPr>
          <w:rFonts w:ascii="Times New Roman" w:hAnsi="Times New Roman"/>
          <w:bCs/>
          <w:sz w:val="28"/>
          <w:szCs w:val="28"/>
        </w:rPr>
      </w:pPr>
      <w:r w:rsidRPr="00110B90">
        <w:rPr>
          <w:rFonts w:ascii="Times New Roman" w:hAnsi="Times New Roman"/>
          <w:bCs/>
          <w:sz w:val="28"/>
          <w:szCs w:val="28"/>
        </w:rPr>
        <w:t xml:space="preserve">           2. Разместить на официальном сайте администрации Нижнечулымского сельсовета в сети Интернет.</w:t>
      </w:r>
    </w:p>
    <w:p w:rsidR="00110B90" w:rsidRPr="00110B90" w:rsidRDefault="00110B90" w:rsidP="00110B90">
      <w:pPr>
        <w:pStyle w:val="af9"/>
        <w:autoSpaceDE w:val="0"/>
        <w:autoSpaceDN w:val="0"/>
        <w:spacing w:after="0" w:line="240" w:lineRule="atLeast"/>
        <w:ind w:left="0" w:right="403"/>
        <w:jc w:val="both"/>
        <w:rPr>
          <w:rFonts w:ascii="Times New Roman" w:hAnsi="Times New Roman"/>
          <w:sz w:val="28"/>
          <w:szCs w:val="28"/>
        </w:rPr>
      </w:pPr>
      <w:r w:rsidRPr="00110B90">
        <w:rPr>
          <w:rFonts w:ascii="Times New Roman" w:hAnsi="Times New Roman"/>
          <w:sz w:val="28"/>
          <w:szCs w:val="28"/>
        </w:rPr>
        <w:t xml:space="preserve">           3. Контроль за исполнением постановления возложить на специалиста ответственного по земельным вопросам. </w:t>
      </w:r>
    </w:p>
    <w:p w:rsidR="00110B90" w:rsidRPr="00110B90" w:rsidRDefault="00110B90" w:rsidP="00110B9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0B90" w:rsidRPr="00110B90" w:rsidRDefault="00110B90" w:rsidP="00110B90">
      <w:pPr>
        <w:spacing w:line="240" w:lineRule="atLeast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B90" w:rsidRPr="00110B90" w:rsidRDefault="00110B90" w:rsidP="00110B90">
      <w:pPr>
        <w:spacing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B90">
        <w:rPr>
          <w:rFonts w:ascii="Times New Roman" w:hAnsi="Times New Roman" w:cs="Times New Roman"/>
          <w:sz w:val="28"/>
          <w:szCs w:val="28"/>
        </w:rPr>
        <w:t xml:space="preserve">                       Глава Нижнечулымского сельсовета                     А.С.Рагулин</w:t>
      </w:r>
    </w:p>
    <w:p w:rsidR="00110B90" w:rsidRDefault="00110B90"/>
    <w:p w:rsidR="00110B90" w:rsidRDefault="00110B90"/>
    <w:p w:rsidR="00110B90" w:rsidRDefault="00110B90"/>
    <w:p w:rsidR="00110B90" w:rsidRDefault="00110B90"/>
    <w:p w:rsidR="00110B90" w:rsidRDefault="00110B90"/>
    <w:p w:rsidR="00110B90" w:rsidRDefault="00110B90"/>
    <w:p w:rsidR="00110B90" w:rsidRDefault="00110B90"/>
    <w:p w:rsidR="00110B90" w:rsidRDefault="00110B90"/>
    <w:p w:rsidR="00816FD2" w:rsidRDefault="00816FD2"/>
    <w:tbl>
      <w:tblPr>
        <w:tblW w:w="0" w:type="auto"/>
        <w:tblLook w:val="04A0"/>
      </w:tblPr>
      <w:tblGrid>
        <w:gridCol w:w="6062"/>
        <w:gridCol w:w="4075"/>
      </w:tblGrid>
      <w:tr w:rsidR="002807F7" w:rsidRPr="00E160D4" w:rsidTr="00160B01">
        <w:tc>
          <w:tcPr>
            <w:tcW w:w="6062" w:type="dxa"/>
          </w:tcPr>
          <w:p w:rsidR="002807F7" w:rsidRPr="00E160D4" w:rsidRDefault="002807F7" w:rsidP="00160B0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2807F7" w:rsidRPr="00E160D4" w:rsidRDefault="002807F7" w:rsidP="002807F7">
            <w:pPr>
              <w:pStyle w:val="afa"/>
              <w:spacing w:beforeAutospacing="0"/>
              <w:jc w:val="right"/>
              <w:rPr>
                <w:sz w:val="24"/>
              </w:rPr>
            </w:pPr>
            <w:r w:rsidRPr="00E160D4">
              <w:rPr>
                <w:sz w:val="24"/>
              </w:rPr>
              <w:t>УТВЕРЖДЕН</w:t>
            </w:r>
          </w:p>
          <w:p w:rsidR="002807F7" w:rsidRPr="00E160D4" w:rsidRDefault="002329DB" w:rsidP="002329DB">
            <w:pPr>
              <w:pStyle w:val="afa"/>
              <w:spacing w:beforeAutospacing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постановлением </w:t>
            </w:r>
            <w:r w:rsidR="002807F7" w:rsidRPr="00E160D4">
              <w:rPr>
                <w:sz w:val="24"/>
              </w:rPr>
              <w:t xml:space="preserve"> администрации</w:t>
            </w:r>
          </w:p>
          <w:p w:rsidR="002329DB" w:rsidRDefault="002329DB" w:rsidP="002807F7">
            <w:pPr>
              <w:pStyle w:val="afa"/>
              <w:spacing w:beforeAutospacing="0"/>
              <w:jc w:val="right"/>
              <w:rPr>
                <w:sz w:val="24"/>
              </w:rPr>
            </w:pPr>
            <w:r>
              <w:rPr>
                <w:sz w:val="24"/>
              </w:rPr>
              <w:t>Нижнечулымского сельсовета</w:t>
            </w:r>
          </w:p>
          <w:p w:rsidR="002807F7" w:rsidRPr="00E160D4" w:rsidRDefault="00110B90" w:rsidP="002807F7">
            <w:pPr>
              <w:pStyle w:val="afa"/>
              <w:spacing w:beforeAutospacing="0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2329DB">
              <w:rPr>
                <w:sz w:val="24"/>
              </w:rPr>
              <w:t>т</w:t>
            </w:r>
            <w:r>
              <w:rPr>
                <w:sz w:val="24"/>
              </w:rPr>
              <w:t>___</w:t>
            </w:r>
            <w:r w:rsidR="002329DB">
              <w:rPr>
                <w:sz w:val="24"/>
              </w:rPr>
              <w:t>.</w:t>
            </w:r>
            <w:r>
              <w:rPr>
                <w:sz w:val="24"/>
              </w:rPr>
              <w:t>___.2018 №___</w:t>
            </w:r>
            <w:r w:rsidR="002807F7" w:rsidRPr="00E160D4">
              <w:rPr>
                <w:sz w:val="24"/>
              </w:rPr>
              <w:t>-па</w:t>
            </w:r>
            <w:r w:rsidR="002807F7" w:rsidRPr="00E160D4">
              <w:rPr>
                <w:b/>
                <w:bCs/>
                <w:sz w:val="24"/>
              </w:rPr>
              <w:t xml:space="preserve"> </w:t>
            </w:r>
          </w:p>
          <w:p w:rsidR="002807F7" w:rsidRPr="00E160D4" w:rsidRDefault="002807F7" w:rsidP="002807F7">
            <w:pPr>
              <w:pStyle w:val="afa"/>
              <w:spacing w:beforeAutospacing="0"/>
              <w:jc w:val="right"/>
              <w:rPr>
                <w:b/>
                <w:bCs/>
                <w:sz w:val="24"/>
              </w:rPr>
            </w:pPr>
          </w:p>
          <w:p w:rsidR="002807F7" w:rsidRPr="00E160D4" w:rsidRDefault="002807F7" w:rsidP="00160B0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807F7" w:rsidRPr="003024FE" w:rsidRDefault="002807F7" w:rsidP="002807F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329DB" w:rsidRPr="007D791F" w:rsidRDefault="00151E1B" w:rsidP="002807F7">
      <w:pPr>
        <w:pStyle w:val="a3"/>
        <w:spacing w:before="0" w:beforeAutospacing="0" w:after="0" w:afterAutospacing="0"/>
        <w:ind w:right="423"/>
        <w:jc w:val="center"/>
        <w:rPr>
          <w:bCs/>
          <w:sz w:val="32"/>
          <w:szCs w:val="32"/>
        </w:rPr>
      </w:pPr>
      <w:r w:rsidRPr="007D791F">
        <w:rPr>
          <w:bCs/>
          <w:sz w:val="32"/>
          <w:szCs w:val="32"/>
        </w:rPr>
        <w:t>А</w:t>
      </w:r>
      <w:r w:rsidR="002807F7" w:rsidRPr="007D791F">
        <w:rPr>
          <w:bCs/>
          <w:sz w:val="32"/>
          <w:szCs w:val="32"/>
        </w:rPr>
        <w:t>дминистративный регламент</w:t>
      </w:r>
    </w:p>
    <w:p w:rsidR="002807F7" w:rsidRPr="007D791F" w:rsidRDefault="002807F7" w:rsidP="002807F7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 w:rsidRPr="007D791F">
        <w:rPr>
          <w:bCs/>
          <w:sz w:val="28"/>
          <w:szCs w:val="28"/>
        </w:rPr>
        <w:t xml:space="preserve"> предо</w:t>
      </w:r>
      <w:r w:rsidR="00151E1B" w:rsidRPr="007D791F">
        <w:rPr>
          <w:bCs/>
          <w:sz w:val="28"/>
          <w:szCs w:val="28"/>
        </w:rPr>
        <w:t xml:space="preserve">ставления муниципальной услуги </w:t>
      </w:r>
      <w:r w:rsidRPr="007D791F">
        <w:rPr>
          <w:bCs/>
          <w:sz w:val="28"/>
          <w:szCs w:val="28"/>
        </w:rPr>
        <w:t xml:space="preserve">по </w:t>
      </w:r>
      <w:r w:rsidRPr="007D791F">
        <w:rPr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3024FE">
        <w:rPr>
          <w:sz w:val="28"/>
          <w:szCs w:val="28"/>
          <w:lang w:val="en-US"/>
        </w:rPr>
        <w:t>I</w:t>
      </w:r>
      <w:r w:rsidRPr="003024FE">
        <w:rPr>
          <w:sz w:val="28"/>
          <w:szCs w:val="28"/>
        </w:rPr>
        <w:t>. Общие положения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F41A4C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1.1. </w:t>
      </w:r>
      <w:r w:rsidRPr="004711F3">
        <w:rPr>
          <w:sz w:val="28"/>
          <w:szCs w:val="28"/>
        </w:rPr>
        <w:t xml:space="preserve"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</w:t>
      </w:r>
      <w:r w:rsidRPr="00F41A4C">
        <w:rPr>
          <w:sz w:val="28"/>
          <w:szCs w:val="28"/>
        </w:rPr>
        <w:t xml:space="preserve">сервитута (далее – административный регламент) устанавливает порядок и стандарт предоставления </w:t>
      </w:r>
      <w:r>
        <w:rPr>
          <w:sz w:val="28"/>
          <w:szCs w:val="28"/>
        </w:rPr>
        <w:t xml:space="preserve"> администрацией</w:t>
      </w:r>
      <w:r w:rsidR="00151E1B">
        <w:rPr>
          <w:sz w:val="28"/>
          <w:szCs w:val="28"/>
        </w:rPr>
        <w:t xml:space="preserve"> Нижнечулымского сельсовета</w:t>
      </w:r>
      <w:r>
        <w:rPr>
          <w:sz w:val="28"/>
          <w:szCs w:val="28"/>
        </w:rPr>
        <w:t xml:space="preserve"> Здвинского района</w:t>
      </w:r>
      <w:r w:rsidRPr="00F41A4C">
        <w:rPr>
          <w:sz w:val="28"/>
          <w:szCs w:val="28"/>
        </w:rPr>
        <w:t xml:space="preserve"> (далее – администрация) муниципальной услуги </w:t>
      </w:r>
      <w:r w:rsidRPr="004711F3">
        <w:rPr>
          <w:sz w:val="28"/>
          <w:szCs w:val="28"/>
        </w:rPr>
        <w:t xml:space="preserve">по выдаче разрешения на использование земель или земельных участков без предоставления земельных участков и установления </w:t>
      </w:r>
      <w:r w:rsidRPr="00F41A4C">
        <w:rPr>
          <w:sz w:val="28"/>
          <w:szCs w:val="28"/>
        </w:rPr>
        <w:t>сервитута (далее –</w:t>
      </w:r>
      <w:r>
        <w:rPr>
          <w:sz w:val="28"/>
          <w:szCs w:val="28"/>
        </w:rPr>
        <w:t xml:space="preserve"> </w:t>
      </w:r>
      <w:r w:rsidRPr="00F41A4C">
        <w:rPr>
          <w:sz w:val="28"/>
          <w:szCs w:val="28"/>
        </w:rPr>
        <w:t>муниципальная услуга).</w:t>
      </w:r>
    </w:p>
    <w:p w:rsidR="002807F7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41A4C">
        <w:rPr>
          <w:sz w:val="28"/>
          <w:szCs w:val="28"/>
        </w:rPr>
        <w:t>Предметом регулирования административного регламента являются</w:t>
      </w:r>
      <w:r w:rsidRPr="000D727F">
        <w:rPr>
          <w:sz w:val="28"/>
          <w:szCs w:val="28"/>
        </w:rPr>
        <w:t xml:space="preserve"> отношения, возникающие между администрацией и </w:t>
      </w:r>
      <w:r>
        <w:rPr>
          <w:sz w:val="28"/>
          <w:szCs w:val="28"/>
        </w:rPr>
        <w:t>физическими</w:t>
      </w:r>
      <w:r w:rsidRPr="000D727F">
        <w:rPr>
          <w:sz w:val="28"/>
          <w:szCs w:val="28"/>
        </w:rPr>
        <w:t xml:space="preserve">, юридическими лицами, обратившимися за </w:t>
      </w:r>
      <w:r>
        <w:rPr>
          <w:sz w:val="28"/>
          <w:szCs w:val="28"/>
        </w:rPr>
        <w:t>разрешением</w:t>
      </w:r>
      <w:r w:rsidRPr="00F15289">
        <w:rPr>
          <w:sz w:val="28"/>
          <w:szCs w:val="28"/>
        </w:rPr>
        <w:t xml:space="preserve"> </w:t>
      </w:r>
      <w:r w:rsidRPr="004711F3">
        <w:rPr>
          <w:sz w:val="28"/>
          <w:szCs w:val="28"/>
        </w:rPr>
        <w:t xml:space="preserve">на использование земель или </w:t>
      </w:r>
      <w:r w:rsidRPr="006D4C72">
        <w:rPr>
          <w:sz w:val="28"/>
          <w:szCs w:val="28"/>
        </w:rPr>
        <w:t>земельных участков без предоставления земельных участков и установления сервитута.</w:t>
      </w:r>
    </w:p>
    <w:p w:rsidR="002807F7" w:rsidRDefault="002807F7" w:rsidP="002807F7">
      <w:pPr>
        <w:pStyle w:val="ConsPlusNormal"/>
        <w:ind w:right="423" w:firstLine="709"/>
        <w:jc w:val="both"/>
      </w:pPr>
      <w:r w:rsidRPr="003024FE">
        <w:t xml:space="preserve">1.2. Муниципальная услуга </w:t>
      </w:r>
      <w:r w:rsidRPr="00860800">
        <w:t xml:space="preserve">предоставляется </w:t>
      </w:r>
      <w:r>
        <w:t>физическим</w:t>
      </w:r>
      <w:r w:rsidRPr="00860800">
        <w:t xml:space="preserve"> и юридическим лицам, имеющим право </w:t>
      </w:r>
      <w:r>
        <w:t>на выдачу</w:t>
      </w:r>
      <w:r w:rsidRPr="00860800">
        <w:t xml:space="preserve"> разрешения на использование земель или земельного участка </w:t>
      </w:r>
      <w:r w:rsidRPr="004711F3">
        <w:t>без предоставления земельных участков и установления сервитута</w:t>
      </w:r>
      <w:r w:rsidRPr="00860800">
        <w:t>, либо</w:t>
      </w:r>
      <w:r w:rsidRPr="00D079DA">
        <w:t xml:space="preserve"> уполномоченны</w:t>
      </w:r>
      <w:r>
        <w:t>м</w:t>
      </w:r>
      <w:r w:rsidRPr="00D079DA">
        <w:t xml:space="preserve"> представите</w:t>
      </w:r>
      <w:r>
        <w:t xml:space="preserve">лям юридических и физических лиц </w:t>
      </w:r>
      <w:r w:rsidRPr="003024FE">
        <w:t>(</w:t>
      </w:r>
      <w:r w:rsidRPr="000A5656">
        <w:t>далее – заявитель).</w:t>
      </w:r>
      <w:r>
        <w:t xml:space="preserve"> </w:t>
      </w:r>
    </w:p>
    <w:p w:rsidR="002807F7" w:rsidRDefault="002807F7" w:rsidP="002807F7">
      <w:pPr>
        <w:pStyle w:val="ConsPlusNormal"/>
        <w:ind w:right="423" w:firstLine="709"/>
        <w:jc w:val="both"/>
      </w:pPr>
      <w: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2807F7" w:rsidRDefault="002807F7" w:rsidP="002807F7">
      <w:pPr>
        <w:pStyle w:val="ConsPlusNormal"/>
        <w:ind w:right="423" w:firstLine="709"/>
        <w:jc w:val="both"/>
      </w:pPr>
      <w:r>
        <w:t>1) проведение инженерных изысканий;</w:t>
      </w:r>
    </w:p>
    <w:p w:rsidR="002807F7" w:rsidRDefault="002807F7" w:rsidP="002807F7">
      <w:pPr>
        <w:pStyle w:val="ConsPlusNormal"/>
        <w:ind w:right="423" w:firstLine="709"/>
        <w:jc w:val="both"/>
      </w:pPr>
      <w:r>
        <w:t>2) капитальный или текущий ремонт линейного объекта;</w:t>
      </w:r>
    </w:p>
    <w:p w:rsidR="002807F7" w:rsidRDefault="002807F7" w:rsidP="002807F7">
      <w:pPr>
        <w:pStyle w:val="ConsPlusNormal"/>
        <w:ind w:right="423" w:firstLine="709"/>
        <w:jc w:val="both"/>
      </w:pPr>
      <w: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2807F7" w:rsidRDefault="002807F7" w:rsidP="002807F7">
      <w:pPr>
        <w:pStyle w:val="ConsPlusNormal"/>
        <w:ind w:right="423" w:firstLine="709"/>
        <w:jc w:val="both"/>
      </w:pPr>
      <w:r>
        <w:t>4) осуществление геологического изучения недр;</w:t>
      </w:r>
    </w:p>
    <w:p w:rsidR="002807F7" w:rsidRDefault="002807F7" w:rsidP="002807F7">
      <w:pPr>
        <w:pStyle w:val="ConsPlusNormal"/>
        <w:ind w:right="423" w:firstLine="709"/>
        <w:jc w:val="both"/>
      </w:pPr>
      <w:r>
        <w:lastRenderedPageBreak/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2807F7" w:rsidRPr="00003C56" w:rsidRDefault="002807F7" w:rsidP="002807F7">
      <w:pPr>
        <w:pStyle w:val="ConsPlusNormal"/>
        <w:ind w:right="423" w:firstLine="709"/>
        <w:jc w:val="both"/>
      </w:pPr>
      <w:bookmarkStart w:id="0" w:name="Par0"/>
      <w:bookmarkEnd w:id="0"/>
      <w:r w:rsidRPr="00863622"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</w:t>
      </w:r>
      <w:r w:rsidRPr="00003C56">
        <w:t>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2807F7" w:rsidRPr="00C45FE7" w:rsidRDefault="002807F7" w:rsidP="002807F7">
      <w:pPr>
        <w:pStyle w:val="ConsPlusNormal"/>
        <w:ind w:right="423" w:firstLine="709"/>
        <w:jc w:val="both"/>
      </w:pPr>
      <w:r w:rsidRPr="00003C56"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2807F7" w:rsidRPr="00863622" w:rsidRDefault="002807F7" w:rsidP="002807F7">
      <w:pPr>
        <w:pStyle w:val="ConsPlusNormal"/>
        <w:ind w:right="423" w:firstLine="709"/>
        <w:jc w:val="both"/>
      </w:pPr>
      <w:r w:rsidRPr="00C45FE7">
        <w:t>Действие административного регламента не распространяется на</w:t>
      </w:r>
      <w:r w:rsidRPr="00863622">
        <w:t xml:space="preserve"> правоотношения, связанные:</w:t>
      </w:r>
    </w:p>
    <w:p w:rsidR="002807F7" w:rsidRPr="00863622" w:rsidRDefault="002807F7" w:rsidP="002807F7">
      <w:pPr>
        <w:pStyle w:val="ConsPlusNormal"/>
        <w:ind w:right="423" w:firstLine="709"/>
        <w:jc w:val="both"/>
      </w:pPr>
      <w:r w:rsidRPr="00863622">
        <w:t>с размещением на землях или земельных участках нестационарных торговых объектов;</w:t>
      </w:r>
    </w:p>
    <w:p w:rsidR="002807F7" w:rsidRPr="00863622" w:rsidRDefault="002807F7" w:rsidP="002807F7">
      <w:pPr>
        <w:pStyle w:val="ConsPlusNormal"/>
        <w:ind w:right="423" w:firstLine="709"/>
        <w:jc w:val="both"/>
      </w:pPr>
      <w:r w:rsidRPr="00863622">
        <w:t>с установкой и эксплуатацией на землях или земельных участках рекламных конструкций;</w:t>
      </w:r>
    </w:p>
    <w:p w:rsidR="002807F7" w:rsidRPr="00D51620" w:rsidRDefault="002807F7" w:rsidP="002807F7">
      <w:pPr>
        <w:pStyle w:val="ConsPlusNormal"/>
        <w:ind w:right="423" w:firstLine="709"/>
        <w:jc w:val="both"/>
        <w:rPr>
          <w:highlight w:val="yellow"/>
        </w:rPr>
      </w:pPr>
      <w:r w:rsidRPr="00863622">
        <w:t xml:space="preserve">с размещением на землях или земельных участках объектов, виды которых установлены Постановлением Правительства Российской Федерации от </w:t>
      </w:r>
      <w:r>
        <w:t>03.12.2014 № 1300 «</w:t>
      </w:r>
      <w:r w:rsidRPr="00863622"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</w:r>
      <w:r>
        <w:t>ов»</w:t>
      </w:r>
      <w:r w:rsidRPr="00863622"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151E1B" w:rsidRDefault="002807F7" w:rsidP="00151E1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2807F7" w:rsidRPr="00151E1B" w:rsidRDefault="002807F7" w:rsidP="00151E1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2807F7" w:rsidRPr="00151E1B" w:rsidRDefault="002807F7" w:rsidP="00151E1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2807F7" w:rsidRPr="00151E1B" w:rsidRDefault="002807F7" w:rsidP="00151E1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151E1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history="1">
        <w:r w:rsidR="002D0252" w:rsidRPr="00C14432">
          <w:rPr>
            <w:rStyle w:val="af5"/>
            <w:rFonts w:ascii="Times New Roman" w:hAnsi="Times New Roman" w:cs="Times New Roman"/>
            <w:sz w:val="28"/>
            <w:szCs w:val="28"/>
            <w:shd w:val="clear" w:color="auto" w:fill="FFFFFF"/>
          </w:rPr>
          <w:t>www.</w:t>
        </w:r>
        <w:r w:rsidR="002D0252" w:rsidRPr="00C14432">
          <w:rPr>
            <w:rStyle w:val="af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admnignechulimskiy</w:t>
        </w:r>
        <w:r w:rsidR="002D0252" w:rsidRPr="00C14432">
          <w:rPr>
            <w:rStyle w:val="af5"/>
            <w:rFonts w:ascii="Times New Roman" w:hAnsi="Times New Roman" w:cs="Times New Roman"/>
            <w:sz w:val="28"/>
            <w:szCs w:val="28"/>
            <w:shd w:val="clear" w:color="auto" w:fill="FFFFFF"/>
          </w:rPr>
          <w:t>.nso.ru</w:t>
        </w:r>
      </w:hyperlink>
      <w:r w:rsidRPr="00151E1B">
        <w:rPr>
          <w:rFonts w:ascii="Times New Roman" w:hAnsi="Times New Roman" w:cs="Times New Roman"/>
          <w:sz w:val="28"/>
          <w:szCs w:val="28"/>
        </w:rPr>
        <w:t>, официальном сайте МФЦ (www.m</w:t>
      </w:r>
      <w:r w:rsidRPr="00151E1B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151E1B">
        <w:rPr>
          <w:rFonts w:ascii="Times New Roman" w:hAnsi="Times New Roman" w:cs="Times New Roman"/>
          <w:sz w:val="28"/>
          <w:szCs w:val="28"/>
        </w:rPr>
        <w:t>-</w:t>
      </w:r>
      <w:r w:rsidRPr="00151E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E1B">
        <w:rPr>
          <w:rFonts w:ascii="Times New Roman" w:hAnsi="Times New Roman" w:cs="Times New Roman"/>
          <w:sz w:val="28"/>
          <w:szCs w:val="28"/>
        </w:rPr>
        <w:t>so.ru);</w:t>
      </w:r>
    </w:p>
    <w:p w:rsidR="002807F7" w:rsidRPr="00151E1B" w:rsidRDefault="002807F7" w:rsidP="00151E1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2807F7" w:rsidRPr="00151E1B" w:rsidRDefault="002807F7" w:rsidP="00151E1B">
      <w:pPr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8" w:history="1">
        <w:r w:rsidRPr="00151E1B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151E1B">
        <w:rPr>
          <w:rFonts w:ascii="Times New Roman" w:hAnsi="Times New Roman" w:cs="Times New Roman"/>
          <w:sz w:val="28"/>
          <w:szCs w:val="28"/>
        </w:rPr>
        <w:t>).</w:t>
      </w:r>
    </w:p>
    <w:p w:rsidR="002807F7" w:rsidRPr="00151E1B" w:rsidRDefault="002807F7" w:rsidP="00151E1B">
      <w:pPr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B">
        <w:rPr>
          <w:rFonts w:ascii="Times New Roman" w:hAnsi="Times New Roman" w:cs="Times New Roman"/>
          <w:sz w:val="28"/>
          <w:szCs w:val="28"/>
        </w:rPr>
        <w:lastRenderedPageBreak/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151E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E1B">
        <w:rPr>
          <w:rFonts w:ascii="Times New Roman" w:hAnsi="Times New Roman" w:cs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2807F7" w:rsidRPr="00D81719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rFonts w:eastAsia="Calibri"/>
          <w:b/>
          <w:i/>
          <w:lang w:eastAsia="en-US"/>
        </w:rPr>
      </w:pPr>
      <w:r w:rsidRPr="003024FE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</w:t>
      </w:r>
      <w:r w:rsidR="002D0252">
        <w:rPr>
          <w:rFonts w:eastAsia="Calibri"/>
          <w:sz w:val="28"/>
          <w:szCs w:val="28"/>
          <w:lang w:eastAsia="en-US"/>
        </w:rPr>
        <w:t xml:space="preserve">специалист </w:t>
      </w:r>
      <w:r w:rsidRPr="00D81719">
        <w:rPr>
          <w:rFonts w:eastAsia="Calibri"/>
          <w:sz w:val="28"/>
          <w:szCs w:val="28"/>
          <w:lang w:eastAsia="en-US"/>
        </w:rPr>
        <w:t>администрации</w:t>
      </w:r>
      <w:r w:rsidR="002D0252">
        <w:rPr>
          <w:rFonts w:eastAsia="Calibri"/>
          <w:sz w:val="28"/>
          <w:szCs w:val="28"/>
          <w:lang w:eastAsia="en-US"/>
        </w:rPr>
        <w:t xml:space="preserve"> Нижнечулымского сельсовета</w:t>
      </w:r>
      <w:r>
        <w:rPr>
          <w:rFonts w:eastAsia="Calibri"/>
          <w:sz w:val="28"/>
          <w:szCs w:val="28"/>
          <w:lang w:eastAsia="en-US"/>
        </w:rPr>
        <w:t>.</w:t>
      </w:r>
    </w:p>
    <w:p w:rsidR="002807F7" w:rsidRPr="003024FE" w:rsidRDefault="002D0252" w:rsidP="002D0252">
      <w:pPr>
        <w:pStyle w:val="a3"/>
        <w:spacing w:before="0" w:beforeAutospacing="0" w:after="0" w:afterAutospacing="0"/>
        <w:ind w:right="423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           </w:t>
      </w:r>
      <w:r w:rsidR="002807F7" w:rsidRPr="003024FE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="002807F7" w:rsidRPr="00705DD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Нижнечулымского сельсовета.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i/>
          <w:sz w:val="28"/>
          <w:szCs w:val="28"/>
        </w:rPr>
      </w:pPr>
      <w:r w:rsidRPr="003024FE">
        <w:rPr>
          <w:sz w:val="28"/>
          <w:szCs w:val="28"/>
        </w:rPr>
        <w:t xml:space="preserve">Почтовый адрес администрации: </w:t>
      </w:r>
      <w:r>
        <w:rPr>
          <w:i/>
          <w:sz w:val="28"/>
          <w:szCs w:val="28"/>
        </w:rPr>
        <w:t xml:space="preserve"> </w:t>
      </w:r>
      <w:r w:rsidR="00151E1B">
        <w:rPr>
          <w:sz w:val="28"/>
          <w:szCs w:val="28"/>
        </w:rPr>
        <w:t>632958</w:t>
      </w:r>
      <w:r>
        <w:rPr>
          <w:sz w:val="28"/>
          <w:szCs w:val="28"/>
        </w:rPr>
        <w:t>, Новосибирская област</w:t>
      </w:r>
      <w:r w:rsidR="00151E1B">
        <w:rPr>
          <w:sz w:val="28"/>
          <w:szCs w:val="28"/>
        </w:rPr>
        <w:t>ь, Здвинский район, село Нижний Чулым, улица Центральная,  дом 20а</w:t>
      </w:r>
      <w:r>
        <w:rPr>
          <w:sz w:val="28"/>
          <w:szCs w:val="28"/>
        </w:rPr>
        <w:t>.</w:t>
      </w:r>
      <w:r w:rsidRPr="009C3EA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2807F7" w:rsidRPr="009C3EAA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понедельник      (</w:t>
      </w:r>
      <w:r>
        <w:rPr>
          <w:i/>
          <w:sz w:val="28"/>
          <w:szCs w:val="28"/>
        </w:rPr>
        <w:t>с 9-00ч.до 13-00ч. и с14-00ч. до 17-00ч.</w:t>
      </w:r>
      <w:r w:rsidRPr="009C3EAA">
        <w:rPr>
          <w:sz w:val="28"/>
          <w:szCs w:val="28"/>
        </w:rPr>
        <w:t>);</w:t>
      </w:r>
    </w:p>
    <w:p w:rsidR="002807F7" w:rsidRPr="009C3EAA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вторник              (</w:t>
      </w:r>
      <w:r>
        <w:rPr>
          <w:i/>
          <w:sz w:val="28"/>
          <w:szCs w:val="28"/>
        </w:rPr>
        <w:t>с 9-00ч.до 13-00ч. и с14-00ч. до 17-00ч.</w:t>
      </w:r>
      <w:r w:rsidRPr="009C3EAA">
        <w:rPr>
          <w:sz w:val="28"/>
          <w:szCs w:val="28"/>
        </w:rPr>
        <w:t>);</w:t>
      </w:r>
    </w:p>
    <w:p w:rsidR="002807F7" w:rsidRPr="009C3EAA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среда</w:t>
      </w:r>
      <w:r>
        <w:rPr>
          <w:sz w:val="28"/>
          <w:szCs w:val="28"/>
        </w:rPr>
        <w:t xml:space="preserve">                </w:t>
      </w:r>
      <w:r w:rsidRPr="009C3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3EAA">
        <w:rPr>
          <w:sz w:val="28"/>
          <w:szCs w:val="28"/>
        </w:rPr>
        <w:t>(</w:t>
      </w:r>
      <w:r>
        <w:rPr>
          <w:i/>
          <w:sz w:val="28"/>
          <w:szCs w:val="28"/>
        </w:rPr>
        <w:t>с 9-00ч.до 13-00ч. и с14-00ч. до 17-00ч.</w:t>
      </w:r>
      <w:r w:rsidRPr="009C3EAA">
        <w:rPr>
          <w:sz w:val="28"/>
          <w:szCs w:val="28"/>
        </w:rPr>
        <w:t>);</w:t>
      </w:r>
    </w:p>
    <w:p w:rsidR="002807F7" w:rsidRPr="009C3EAA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четверг            </w:t>
      </w:r>
      <w:r w:rsidRPr="009C3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C3EAA">
        <w:rPr>
          <w:sz w:val="28"/>
          <w:szCs w:val="28"/>
        </w:rPr>
        <w:t>(</w:t>
      </w:r>
      <w:r>
        <w:rPr>
          <w:i/>
          <w:sz w:val="28"/>
          <w:szCs w:val="28"/>
        </w:rPr>
        <w:t>с 9-00ч.до 13-00ч. и с14-00ч. до 17-00ч.</w:t>
      </w:r>
      <w:r w:rsidRPr="009C3EAA">
        <w:rPr>
          <w:sz w:val="28"/>
          <w:szCs w:val="28"/>
        </w:rPr>
        <w:t>);</w:t>
      </w:r>
    </w:p>
    <w:p w:rsidR="002807F7" w:rsidRPr="009C3EAA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         </w:t>
      </w:r>
      <w:r w:rsidRPr="009C3E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C3EAA">
        <w:rPr>
          <w:sz w:val="28"/>
          <w:szCs w:val="28"/>
        </w:rPr>
        <w:t>(</w:t>
      </w:r>
      <w:r>
        <w:rPr>
          <w:i/>
          <w:sz w:val="28"/>
          <w:szCs w:val="28"/>
        </w:rPr>
        <w:t>с 9-00ч.до 13-00ч. и с14-00ч. до 17-00ч.</w:t>
      </w:r>
      <w:r w:rsidRPr="009C3E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</w:t>
      </w:r>
      <w:r w:rsidR="002D0252">
        <w:rPr>
          <w:sz w:val="28"/>
          <w:szCs w:val="28"/>
        </w:rPr>
        <w:t xml:space="preserve"> 8(383) 63 </w:t>
      </w:r>
      <w:r w:rsidR="002D0252" w:rsidRPr="002D0252">
        <w:rPr>
          <w:sz w:val="28"/>
          <w:szCs w:val="28"/>
        </w:rPr>
        <w:t>37 191</w:t>
      </w:r>
      <w:r>
        <w:rPr>
          <w:sz w:val="28"/>
          <w:szCs w:val="28"/>
        </w:rPr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 w:rsidR="002D0252">
        <w:rPr>
          <w:sz w:val="28"/>
          <w:szCs w:val="28"/>
        </w:rPr>
        <w:t xml:space="preserve"> 8(383) 63 </w:t>
      </w:r>
      <w:r w:rsidR="002D0252" w:rsidRPr="002D0252">
        <w:rPr>
          <w:sz w:val="28"/>
          <w:szCs w:val="28"/>
        </w:rPr>
        <w:t>37 191</w:t>
      </w:r>
      <w:r>
        <w:rPr>
          <w:sz w:val="28"/>
          <w:szCs w:val="28"/>
        </w:rPr>
        <w:t>.</w:t>
      </w:r>
    </w:p>
    <w:p w:rsidR="002807F7" w:rsidRPr="00110B90" w:rsidRDefault="002807F7" w:rsidP="002807F7">
      <w:pPr>
        <w:pStyle w:val="a3"/>
        <w:spacing w:before="0" w:beforeAutospacing="0" w:after="0" w:afterAutospacing="0"/>
        <w:ind w:right="423" w:firstLine="709"/>
        <w:jc w:val="both"/>
      </w:pPr>
      <w:r w:rsidRPr="003024FE">
        <w:rPr>
          <w:sz w:val="28"/>
          <w:szCs w:val="28"/>
        </w:rPr>
        <w:t>Адрес электронной почты:</w:t>
      </w:r>
      <w:r w:rsidRPr="003024FE">
        <w:t xml:space="preserve"> </w:t>
      </w:r>
      <w:r w:rsidR="002D0252">
        <w:rPr>
          <w:color w:val="000000"/>
          <w:sz w:val="28"/>
          <w:szCs w:val="28"/>
          <w:lang w:val="en-US"/>
        </w:rPr>
        <w:t>ANDSR</w:t>
      </w:r>
      <w:r w:rsidRPr="00C96B1E">
        <w:rPr>
          <w:color w:val="000000"/>
          <w:sz w:val="28"/>
          <w:szCs w:val="28"/>
        </w:rPr>
        <w:t>@yandex.ru</w:t>
      </w:r>
      <w:r>
        <w:rPr>
          <w:color w:val="000000"/>
          <w:sz w:val="28"/>
          <w:szCs w:val="28"/>
        </w:rPr>
        <w:t>.</w:t>
      </w:r>
      <w:r w:rsidRPr="003024FE">
        <w:t xml:space="preserve"> </w:t>
      </w:r>
      <w:r>
        <w:t xml:space="preserve"> </w:t>
      </w:r>
    </w:p>
    <w:p w:rsidR="002D0252" w:rsidRPr="00110B90" w:rsidRDefault="002D0252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</w:p>
    <w:p w:rsidR="002807F7" w:rsidRPr="002D0252" w:rsidRDefault="002807F7" w:rsidP="002D0252">
      <w:pPr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2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2807F7" w:rsidRPr="002D0252" w:rsidRDefault="002807F7" w:rsidP="002D0252">
      <w:pPr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2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2807F7" w:rsidRPr="002D0252" w:rsidRDefault="002807F7" w:rsidP="002D0252">
      <w:pPr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2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2807F7" w:rsidRPr="002D0252" w:rsidRDefault="002807F7" w:rsidP="002D0252">
      <w:pPr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2">
        <w:rPr>
          <w:rFonts w:ascii="Times New Roman" w:hAnsi="Times New Roman" w:cs="Times New Roman"/>
          <w:sz w:val="28"/>
          <w:szCs w:val="28"/>
        </w:rPr>
        <w:t>электронной форме через ЕПГУ.</w:t>
      </w:r>
    </w:p>
    <w:p w:rsidR="002807F7" w:rsidRPr="002D0252" w:rsidRDefault="002807F7" w:rsidP="002D0252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2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807F7" w:rsidRPr="002D0252" w:rsidRDefault="002807F7" w:rsidP="002D0252">
      <w:pPr>
        <w:widowControl w:val="0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2">
        <w:rPr>
          <w:rFonts w:ascii="Times New Roman" w:hAnsi="Times New Roman" w:cs="Times New Roman"/>
          <w:sz w:val="28"/>
          <w:szCs w:val="28"/>
        </w:rPr>
        <w:lastRenderedPageBreak/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2D02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25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D0252">
        <w:rPr>
          <w:rFonts w:ascii="Times New Roman" w:hAnsi="Times New Roman" w:cs="Times New Roman"/>
          <w:sz w:val="28"/>
          <w:szCs w:val="28"/>
        </w:rPr>
        <w:t xml:space="preserve">Нижнечулымского сельсовета </w:t>
      </w:r>
      <w:r w:rsidRPr="002D0252">
        <w:rPr>
          <w:rFonts w:ascii="Times New Roman" w:hAnsi="Times New Roman" w:cs="Times New Roman"/>
          <w:sz w:val="28"/>
          <w:szCs w:val="28"/>
        </w:rPr>
        <w:t>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807F7" w:rsidRPr="002D0252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2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II. Стандарт предоставления муниципальной услуги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2.1. Наименование муниципальной </w:t>
      </w:r>
      <w:r w:rsidRPr="00FA23B1">
        <w:rPr>
          <w:sz w:val="28"/>
          <w:szCs w:val="28"/>
        </w:rPr>
        <w:t xml:space="preserve">услуги: </w:t>
      </w:r>
      <w:r>
        <w:rPr>
          <w:sz w:val="28"/>
          <w:szCs w:val="28"/>
        </w:rPr>
        <w:t>«Выдача</w:t>
      </w:r>
      <w:r w:rsidRPr="004711F3">
        <w:rPr>
          <w:sz w:val="28"/>
          <w:szCs w:val="28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sz w:val="28"/>
          <w:szCs w:val="28"/>
        </w:rPr>
        <w:t>»</w:t>
      </w:r>
      <w:r w:rsidRPr="00FA23B1">
        <w:rPr>
          <w:sz w:val="28"/>
          <w:szCs w:val="28"/>
        </w:rPr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2.2. Муниципальная услуга предоставляется </w:t>
      </w:r>
      <w:r>
        <w:rPr>
          <w:sz w:val="28"/>
          <w:szCs w:val="28"/>
        </w:rPr>
        <w:t xml:space="preserve"> </w:t>
      </w:r>
      <w:r w:rsidR="00025DEB">
        <w:rPr>
          <w:sz w:val="28"/>
          <w:szCs w:val="28"/>
        </w:rPr>
        <w:t>администрацией Нижнечулымского сельсовета</w:t>
      </w:r>
      <w:r w:rsidRPr="009C3EAA">
        <w:rPr>
          <w:sz w:val="28"/>
          <w:szCs w:val="28"/>
        </w:rPr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Ответственным за организацию предоставления муниципальной услуги является</w:t>
      </w:r>
      <w:r>
        <w:rPr>
          <w:sz w:val="28"/>
          <w:szCs w:val="28"/>
        </w:rPr>
        <w:t xml:space="preserve"> </w:t>
      </w:r>
      <w:r w:rsidR="00025DEB">
        <w:rPr>
          <w:sz w:val="28"/>
          <w:szCs w:val="28"/>
        </w:rPr>
        <w:t>администрации Нижнечулымского сельсовета</w:t>
      </w:r>
      <w:r w:rsidRPr="009C3EAA">
        <w:rPr>
          <w:sz w:val="28"/>
          <w:szCs w:val="28"/>
        </w:rPr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807F7" w:rsidRPr="00EA2FD0" w:rsidRDefault="002807F7" w:rsidP="002807F7">
      <w:pPr>
        <w:pStyle w:val="ConsPlusNormal"/>
        <w:ind w:right="423" w:firstLine="709"/>
        <w:jc w:val="both"/>
      </w:pPr>
      <w:r w:rsidRPr="003024FE">
        <w:t>2.3. Результатом предоставления муниципальной услуги является</w:t>
      </w:r>
      <w:r w:rsidRPr="003A5267">
        <w:t xml:space="preserve"> </w:t>
      </w:r>
      <w:r>
        <w:t xml:space="preserve">выдача или </w:t>
      </w:r>
      <w:r w:rsidRPr="00EA2FD0">
        <w:t>направление заявителю заказным письмом, с приложением представленных им документов, одного из следующих документов:</w:t>
      </w:r>
    </w:p>
    <w:p w:rsidR="002807F7" w:rsidRPr="00EA2FD0" w:rsidRDefault="002807F7" w:rsidP="002807F7">
      <w:pPr>
        <w:pStyle w:val="ConsPlusNormal"/>
        <w:ind w:right="423" w:firstLine="709"/>
        <w:jc w:val="both"/>
      </w:pPr>
      <w:r w:rsidRPr="00EA2FD0"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2807F7" w:rsidRPr="00406535" w:rsidRDefault="002807F7" w:rsidP="002807F7">
      <w:pPr>
        <w:pStyle w:val="ConsPlusNormal"/>
        <w:ind w:right="423" w:firstLine="709"/>
        <w:jc w:val="both"/>
      </w:pPr>
      <w:r w:rsidRPr="00EA2FD0">
        <w:t>2) решения об отказе в предоставлении муниципальной услуги (далее – решение об отказе).</w:t>
      </w:r>
    </w:p>
    <w:p w:rsidR="002807F7" w:rsidRPr="00F41A4C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41A4C">
        <w:rPr>
          <w:sz w:val="28"/>
          <w:szCs w:val="28"/>
        </w:rPr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2807F7" w:rsidRPr="00F41A4C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41A4C">
        <w:rPr>
          <w:sz w:val="28"/>
          <w:szCs w:val="28"/>
        </w:rPr>
        <w:lastRenderedPageBreak/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41A4C">
        <w:rPr>
          <w:spacing w:val="-4"/>
          <w:sz w:val="28"/>
          <w:szCs w:val="28"/>
        </w:rPr>
        <w:t>В случае обращения за предоставлением муниципальной услуги в</w:t>
      </w:r>
      <w:r w:rsidRPr="003024FE">
        <w:rPr>
          <w:spacing w:val="-4"/>
          <w:sz w:val="28"/>
          <w:szCs w:val="28"/>
        </w:rPr>
        <w:t xml:space="preserve">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с: 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 237);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2807F7" w:rsidRPr="00BE14AB" w:rsidRDefault="002807F7" w:rsidP="002807F7">
      <w:pPr>
        <w:pStyle w:val="ConsPlusNormal"/>
        <w:ind w:right="423" w:firstLine="709"/>
        <w:jc w:val="both"/>
      </w:pPr>
      <w:r w:rsidRPr="00BE14AB">
        <w:t>Законом Росс</w:t>
      </w:r>
      <w:r>
        <w:t>ийской Федерации от 21.02.1992 №</w:t>
      </w:r>
      <w:r w:rsidRPr="00BE14AB">
        <w:t xml:space="preserve"> 2395-1 </w:t>
      </w:r>
      <w:r>
        <w:t>«</w:t>
      </w:r>
      <w:r w:rsidRPr="00BE14AB">
        <w:t>О недрах</w:t>
      </w:r>
      <w:r>
        <w:t>»</w:t>
      </w:r>
      <w:r w:rsidRPr="00BE14AB">
        <w:t xml:space="preserve"> (</w:t>
      </w:r>
      <w:r>
        <w:t>«</w:t>
      </w:r>
      <w:r w:rsidRPr="00BE14AB">
        <w:t>Р</w:t>
      </w:r>
      <w:r>
        <w:t>оссийская газета», 15.03.1995, №</w:t>
      </w:r>
      <w:r w:rsidRPr="00BE14AB">
        <w:t xml:space="preserve"> 52);</w:t>
      </w:r>
    </w:p>
    <w:p w:rsid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2807F7" w:rsidRPr="00025DEB" w:rsidRDefault="002807F7" w:rsidP="00025DEB">
      <w:pPr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2807F7" w:rsidRDefault="002807F7" w:rsidP="00025DEB">
      <w:pPr>
        <w:pStyle w:val="ConsPlusNormal"/>
        <w:ind w:right="423" w:firstLine="709"/>
        <w:jc w:val="both"/>
      </w:pPr>
      <w:r w:rsidRPr="003024FE">
        <w:t xml:space="preserve">постановлением </w:t>
      </w:r>
      <w:r>
        <w:t xml:space="preserve">Правительства </w:t>
      </w:r>
      <w:r w:rsidRPr="003024FE">
        <w:t xml:space="preserve">Российской Федерации </w:t>
      </w:r>
      <w:r>
        <w:t>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2807F7" w:rsidRPr="00025DEB" w:rsidRDefault="002807F7" w:rsidP="002807F7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2807F7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="00025DEB">
        <w:rPr>
          <w:sz w:val="28"/>
          <w:szCs w:val="28"/>
        </w:rPr>
        <w:t>Нижнечулымского сельсовета.</w:t>
      </w:r>
    </w:p>
    <w:p w:rsidR="00025DEB" w:rsidRDefault="00025DEB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а) лично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в администрацию или МФЦ;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б) направляются почтовым сообщением в администрацию;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в) в электронной форме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путем направления запроса посредством личного кабинета ЕПГУ.</w:t>
      </w:r>
    </w:p>
    <w:p w:rsidR="002807F7" w:rsidRPr="00E07A78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2.6.1. Перечень необходимых и обязательных для предоставления </w:t>
      </w:r>
      <w:r w:rsidRPr="00B12BD9">
        <w:rPr>
          <w:sz w:val="28"/>
          <w:szCs w:val="28"/>
        </w:rPr>
        <w:t xml:space="preserve">муниципальной услуги </w:t>
      </w:r>
      <w:r w:rsidRPr="00E07A78">
        <w:rPr>
          <w:sz w:val="28"/>
          <w:szCs w:val="28"/>
        </w:rPr>
        <w:t>документов, подлежащих представлению заявителем:</w:t>
      </w:r>
    </w:p>
    <w:p w:rsidR="002807F7" w:rsidRPr="00E07A78" w:rsidRDefault="002807F7" w:rsidP="002807F7">
      <w:pPr>
        <w:pStyle w:val="ConsPlusNormal"/>
        <w:ind w:right="423" w:firstLine="709"/>
        <w:jc w:val="both"/>
      </w:pPr>
      <w:r w:rsidRPr="00E07A78">
        <w:lastRenderedPageBreak/>
        <w:t>Заявление (примерная форма приведена в приложении № 1 к административному регламенту)</w:t>
      </w:r>
      <w:r>
        <w:t>.</w:t>
      </w:r>
    </w:p>
    <w:p w:rsidR="002807F7" w:rsidRDefault="002807F7" w:rsidP="002807F7">
      <w:pPr>
        <w:pStyle w:val="ConsPlusNormal"/>
        <w:ind w:right="423" w:firstLine="709"/>
        <w:jc w:val="both"/>
      </w:pPr>
      <w:r w:rsidRPr="00A1307A">
        <w:t>Заявитель предъявляет документ, удостоверяющий его личность.</w:t>
      </w:r>
    </w:p>
    <w:p w:rsidR="002807F7" w:rsidRDefault="002807F7" w:rsidP="002807F7">
      <w:pPr>
        <w:pStyle w:val="ConsPlusNormal"/>
        <w:ind w:right="423" w:firstLine="709"/>
        <w:jc w:val="both"/>
      </w:pPr>
      <w:bookmarkStart w:id="1" w:name="P208"/>
      <w:bookmarkEnd w:id="1"/>
      <w:r>
        <w:t>К заявлению прилагаются следующие документы:</w:t>
      </w:r>
    </w:p>
    <w:p w:rsidR="002807F7" w:rsidRPr="00FB03FA" w:rsidRDefault="002807F7" w:rsidP="002807F7">
      <w:pPr>
        <w:pStyle w:val="ConsPlusNormal"/>
        <w:ind w:right="423" w:firstLine="709"/>
        <w:jc w:val="both"/>
      </w:pPr>
      <w:bookmarkStart w:id="2" w:name="P209"/>
      <w:bookmarkStart w:id="3" w:name="P212"/>
      <w:bookmarkEnd w:id="2"/>
      <w:bookmarkEnd w:id="3"/>
      <w:r w:rsidRPr="00FB03FA"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807F7" w:rsidRPr="00F37D53" w:rsidRDefault="002807F7" w:rsidP="002807F7">
      <w:pPr>
        <w:pStyle w:val="ConsPlusNormal"/>
        <w:ind w:right="423" w:firstLine="709"/>
        <w:jc w:val="both"/>
      </w:pPr>
      <w:r w:rsidRPr="00FB03FA">
        <w:t xml:space="preserve"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</w:t>
      </w:r>
      <w:r w:rsidRPr="00F37D53">
        <w:t>земельного участка (с использованием системы координат, применяемой при ведении государственного кадастра недвижимости).</w:t>
      </w:r>
    </w:p>
    <w:p w:rsidR="002807F7" w:rsidRPr="00025DEB" w:rsidRDefault="002807F7" w:rsidP="002807F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EB">
        <w:rPr>
          <w:rFonts w:ascii="Times New Roman" w:hAnsi="Times New Roman" w:cs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807F7" w:rsidRDefault="002807F7" w:rsidP="002807F7">
      <w:pPr>
        <w:pStyle w:val="ConsPlusNormal"/>
        <w:ind w:right="423" w:firstLine="709"/>
        <w:jc w:val="both"/>
      </w:pPr>
      <w:bookmarkStart w:id="4" w:name="P222"/>
      <w:bookmarkEnd w:id="4"/>
      <w: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2807F7" w:rsidRPr="00FB03FA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790FCD">
        <w:rPr>
          <w:sz w:val="28"/>
          <w:szCs w:val="28"/>
        </w:rPr>
        <w:t>услуги, но которые заявитель может представи</w:t>
      </w:r>
      <w:r>
        <w:rPr>
          <w:sz w:val="28"/>
          <w:szCs w:val="28"/>
        </w:rPr>
        <w:t xml:space="preserve">ть по собственной </w:t>
      </w:r>
      <w:r w:rsidRPr="00FB03FA">
        <w:rPr>
          <w:sz w:val="28"/>
          <w:szCs w:val="28"/>
        </w:rPr>
        <w:t>инициативе:</w:t>
      </w:r>
    </w:p>
    <w:p w:rsidR="002807F7" w:rsidRPr="00FB03FA" w:rsidRDefault="002807F7" w:rsidP="002807F7">
      <w:pPr>
        <w:pStyle w:val="ConsPlusNormal"/>
        <w:ind w:right="423" w:firstLine="709"/>
        <w:jc w:val="both"/>
      </w:pPr>
      <w:r>
        <w:t>1</w:t>
      </w:r>
      <w:r w:rsidRPr="00FB03FA">
        <w:t>) кадастровая выписка о земельном участке или кадастровый паспорт земельного участка;</w:t>
      </w:r>
    </w:p>
    <w:p w:rsidR="002807F7" w:rsidRPr="00B3077B" w:rsidRDefault="002807F7" w:rsidP="002807F7">
      <w:pPr>
        <w:pStyle w:val="ConsPlusNormal"/>
        <w:ind w:right="423" w:firstLine="709"/>
        <w:jc w:val="both"/>
      </w:pPr>
      <w:r>
        <w:t>2</w:t>
      </w:r>
      <w:r w:rsidRPr="00FB03FA">
        <w:t xml:space="preserve">) выписка из Единого государственного реестра прав на недвижимое </w:t>
      </w:r>
      <w:r w:rsidRPr="00B3077B">
        <w:t>имущество и сделок с ним;</w:t>
      </w:r>
    </w:p>
    <w:p w:rsidR="002807F7" w:rsidRPr="00B3077B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B3077B">
        <w:rPr>
          <w:sz w:val="28"/>
          <w:szCs w:val="28"/>
        </w:rPr>
        <w:t>3) копия лицензии, удостоверяющей право проведения работ по геологическому изучению недр;</w:t>
      </w:r>
    </w:p>
    <w:p w:rsidR="002807F7" w:rsidRPr="00205F84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05F84">
        <w:rPr>
          <w:sz w:val="28"/>
          <w:szCs w:val="28"/>
        </w:rPr>
        <w:t xml:space="preserve">выписка из Единого государственного реестра юридических лиц, </w:t>
      </w:r>
      <w:r>
        <w:rPr>
          <w:sz w:val="28"/>
          <w:szCs w:val="28"/>
        </w:rPr>
        <w:t>содержащая сведения о заявителе</w:t>
      </w:r>
      <w:r w:rsidRPr="00205F84">
        <w:rPr>
          <w:sz w:val="28"/>
          <w:szCs w:val="28"/>
        </w:rPr>
        <w:t>;</w:t>
      </w:r>
    </w:p>
    <w:p w:rsidR="002807F7" w:rsidRPr="00205F84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205F84">
        <w:rPr>
          <w:sz w:val="28"/>
          <w:szCs w:val="28"/>
        </w:rPr>
        <w:t>выписка из Единого государственного реестра индивидуальных предпринимателей, содержащая сведения о</w:t>
      </w:r>
      <w:r>
        <w:rPr>
          <w:sz w:val="28"/>
          <w:szCs w:val="28"/>
        </w:rPr>
        <w:t xml:space="preserve"> заявителе</w:t>
      </w:r>
      <w:r w:rsidRPr="00205F84">
        <w:rPr>
          <w:sz w:val="28"/>
          <w:szCs w:val="28"/>
        </w:rPr>
        <w:t>;</w:t>
      </w:r>
    </w:p>
    <w:p w:rsidR="002807F7" w:rsidRPr="00FB03FA" w:rsidRDefault="002807F7" w:rsidP="002807F7">
      <w:pPr>
        <w:pStyle w:val="ConsPlusNormal"/>
        <w:ind w:right="423" w:firstLine="709"/>
        <w:jc w:val="both"/>
      </w:pPr>
      <w:r>
        <w:t>6</w:t>
      </w:r>
      <w:r w:rsidRPr="00FB03FA">
        <w:t>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2807F7" w:rsidRPr="00790FCD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2.7. Запрещается требовать от заявителя:</w:t>
      </w:r>
    </w:p>
    <w:p w:rsidR="002807F7" w:rsidRPr="00790FCD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</w:t>
      </w:r>
      <w:r w:rsidRPr="003024FE">
        <w:rPr>
          <w:sz w:val="28"/>
          <w:szCs w:val="28"/>
        </w:rPr>
        <w:t xml:space="preserve">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>
        <w:rPr>
          <w:sz w:val="28"/>
          <w:szCs w:val="28"/>
        </w:rPr>
        <w:t>Федерального</w:t>
      </w:r>
      <w:r w:rsidRPr="002138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13804">
        <w:rPr>
          <w:sz w:val="28"/>
          <w:szCs w:val="28"/>
        </w:rPr>
        <w:t xml:space="preserve"> № 210-ФЗ</w:t>
      </w:r>
      <w:r w:rsidRPr="003024FE">
        <w:rPr>
          <w:sz w:val="28"/>
          <w:szCs w:val="28"/>
        </w:rPr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2807F7" w:rsidRPr="00790FCD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</w:t>
      </w:r>
      <w:r w:rsidRPr="00790FCD">
        <w:rPr>
          <w:sz w:val="28"/>
          <w:szCs w:val="28"/>
        </w:rPr>
        <w:t>гражданина) не предъявил документ, удостоверяющий его личность;</w:t>
      </w:r>
    </w:p>
    <w:p w:rsidR="002807F7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2.9.1. 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2807F7" w:rsidRPr="004E3154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2.9.2. Основаниями для отказа в предоставлении муниципальной услуги </w:t>
      </w:r>
      <w:r w:rsidRPr="004E3154">
        <w:rPr>
          <w:sz w:val="28"/>
          <w:szCs w:val="28"/>
        </w:rPr>
        <w:t>являются:</w:t>
      </w:r>
    </w:p>
    <w:p w:rsidR="002807F7" w:rsidRPr="00FB03FA" w:rsidRDefault="002807F7" w:rsidP="002807F7">
      <w:pPr>
        <w:pStyle w:val="ConsPlusNormal"/>
        <w:ind w:right="423" w:firstLine="709"/>
        <w:jc w:val="both"/>
      </w:pPr>
      <w:r w:rsidRPr="004E3154">
        <w:t>а) заявление подано с нарушением требований, установленных пунктом 2.6.1 административного регламента;</w:t>
      </w:r>
    </w:p>
    <w:p w:rsidR="002807F7" w:rsidRPr="00FB03FA" w:rsidRDefault="002807F7" w:rsidP="002807F7">
      <w:pPr>
        <w:pStyle w:val="ConsPlusNormal"/>
        <w:ind w:right="423" w:firstLine="709"/>
        <w:jc w:val="both"/>
      </w:pPr>
      <w:r w:rsidRPr="00FB03FA">
        <w:t xml:space="preserve">б) в заявлении указаны цели использования земель или земельного </w:t>
      </w:r>
      <w:r w:rsidRPr="004E3154">
        <w:t xml:space="preserve">участка или объекты, предполагаемые к размещению, не предусмотренные пунктом 1.2 </w:t>
      </w:r>
      <w:r>
        <w:t>административного регламента</w:t>
      </w:r>
      <w:r w:rsidRPr="00FB03FA">
        <w:t>;</w:t>
      </w:r>
    </w:p>
    <w:p w:rsidR="002807F7" w:rsidRPr="00FB03FA" w:rsidRDefault="002807F7" w:rsidP="002807F7">
      <w:pPr>
        <w:pStyle w:val="ConsPlusNormal"/>
        <w:ind w:right="423" w:firstLine="709"/>
        <w:jc w:val="both"/>
      </w:pPr>
      <w:r w:rsidRPr="00FB03FA"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2.11. Предоставление муниципальной услуги является бесплатным для заявителя.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2.13. Регистрация заявления и прилагаемых</w:t>
      </w:r>
      <w:r w:rsidRPr="003024FE">
        <w:rPr>
          <w:sz w:val="28"/>
          <w:szCs w:val="28"/>
        </w:rPr>
        <w:t xml:space="preserve"> к нему документов осуществляется в течение 1 (одного) рабочего дня. При направлении в форме электронного документа посредством ЕПГУ</w:t>
      </w:r>
      <w:r>
        <w:rPr>
          <w:sz w:val="28"/>
          <w:szCs w:val="28"/>
        </w:rPr>
        <w:t xml:space="preserve"> –</w:t>
      </w:r>
      <w:r w:rsidRPr="003024FE">
        <w:rPr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807F7" w:rsidRPr="00AF6CD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2807F7" w:rsidRPr="00AF6CD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2807F7" w:rsidRPr="00AF6CD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2807F7" w:rsidRPr="00AF6CD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2807F7" w:rsidRPr="00AF6CD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2807F7" w:rsidRPr="00AF6CD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2807F7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 Показатели качества и доступности муниципальной услуги.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2.15.1. Показатели качества муниципальной услуги: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2.15.2. Показатели доступности муниципальной услуги:</w:t>
      </w:r>
    </w:p>
    <w:p w:rsidR="002807F7" w:rsidRPr="002F0606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3024FE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</w:t>
      </w:r>
      <w:r>
        <w:rPr>
          <w:sz w:val="28"/>
          <w:szCs w:val="28"/>
        </w:rPr>
        <w:t>;</w:t>
      </w:r>
    </w:p>
    <w:p w:rsidR="002807F7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680234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оказание сотрудниками </w:t>
      </w:r>
      <w:r w:rsidRPr="00F37D53">
        <w:rPr>
          <w:sz w:val="28"/>
          <w:szCs w:val="28"/>
        </w:rPr>
        <w:t>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возможность получения муниципальной услуги на базе МФЦ;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направление заявления и документов в электронной форме.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3) формирование запроса;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5) получение решения об отказе;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6) получение сведений о ходе выполнения запроса;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2.16.2</w:t>
      </w:r>
      <w:r>
        <w:rPr>
          <w:sz w:val="28"/>
          <w:szCs w:val="28"/>
        </w:rPr>
        <w:t>.</w:t>
      </w:r>
      <w:r w:rsidRPr="00F37D53">
        <w:rPr>
          <w:sz w:val="28"/>
          <w:szCs w:val="28"/>
        </w:rPr>
        <w:t>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lastRenderedPageBreak/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1) авторизоваться на ЕПГУ (войти в личный кабинет);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3) нажатием кнопки </w:t>
      </w:r>
      <w:r>
        <w:rPr>
          <w:sz w:val="28"/>
          <w:szCs w:val="28"/>
        </w:rPr>
        <w:t>«</w:t>
      </w:r>
      <w:r w:rsidRPr="00F37D53">
        <w:rPr>
          <w:sz w:val="28"/>
          <w:szCs w:val="28"/>
        </w:rPr>
        <w:t>Получить услугу</w:t>
      </w:r>
      <w:r>
        <w:rPr>
          <w:sz w:val="28"/>
          <w:szCs w:val="28"/>
        </w:rPr>
        <w:t>»</w:t>
      </w:r>
      <w:r w:rsidRPr="00F37D53">
        <w:rPr>
          <w:sz w:val="28"/>
          <w:szCs w:val="28"/>
        </w:rPr>
        <w:t xml:space="preserve"> инициализировать операцию по заполнению электронной формы заявления;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5) отправить запрос в администрацию.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F37D53">
        <w:t>(</w:t>
      </w:r>
      <w:r w:rsidRPr="00F37D53">
        <w:rPr>
          <w:sz w:val="28"/>
          <w:szCs w:val="28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F37D53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</w:t>
      </w:r>
      <w:r w:rsidRPr="003024FE">
        <w:rPr>
          <w:sz w:val="28"/>
          <w:szCs w:val="28"/>
        </w:rPr>
        <w:t>рственных и муниципальных услуг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и регистрация документов;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формирование и направление межведомственных запросов;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рассмотрение документов;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2807F7" w:rsidRPr="00634A25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Блок-схема </w:t>
      </w:r>
      <w:r w:rsidRPr="00634A25">
        <w:rPr>
          <w:sz w:val="28"/>
          <w:szCs w:val="28"/>
        </w:rPr>
        <w:t>предоставления муниципальной  услуги приводится в приложении № </w:t>
      </w:r>
      <w:r>
        <w:rPr>
          <w:sz w:val="28"/>
          <w:szCs w:val="28"/>
        </w:rPr>
        <w:t>2</w:t>
      </w:r>
      <w:r w:rsidRPr="00634A25">
        <w:rPr>
          <w:sz w:val="28"/>
          <w:szCs w:val="28"/>
        </w:rPr>
        <w:t xml:space="preserve"> к административному регламенту.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634A25">
        <w:rPr>
          <w:sz w:val="28"/>
          <w:szCs w:val="28"/>
        </w:rPr>
        <w:t>3.2. </w:t>
      </w:r>
      <w:r w:rsidRPr="00F37D53">
        <w:rPr>
          <w:sz w:val="28"/>
          <w:szCs w:val="28"/>
        </w:rPr>
        <w:t>Прием и регистрация документов.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lastRenderedPageBreak/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Сотрудник по приему документов: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1) устанавливает предмет/содержание обращения;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</w:t>
      </w:r>
      <w:r w:rsidRPr="003024FE">
        <w:rPr>
          <w:sz w:val="28"/>
          <w:szCs w:val="28"/>
        </w:rPr>
        <w:t xml:space="preserve"> должностными лицами, скреплены печатями (при наличии печати);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2807F7" w:rsidRPr="00D43697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205F84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</w:t>
      </w:r>
      <w:r>
        <w:rPr>
          <w:sz w:val="28"/>
          <w:szCs w:val="28"/>
        </w:rPr>
        <w:t>«</w:t>
      </w:r>
      <w:r w:rsidRPr="00205F84">
        <w:rPr>
          <w:sz w:val="28"/>
          <w:szCs w:val="28"/>
        </w:rPr>
        <w:t>заявление не соответствует положениям пункта 2.6.1 административного регламента</w:t>
      </w:r>
      <w:r>
        <w:rPr>
          <w:sz w:val="28"/>
          <w:szCs w:val="28"/>
        </w:rPr>
        <w:t>»</w:t>
      </w:r>
      <w:r w:rsidRPr="00205F84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«</w:t>
      </w:r>
      <w:r w:rsidRPr="00205F84">
        <w:rPr>
          <w:sz w:val="28"/>
          <w:szCs w:val="28"/>
        </w:rPr>
        <w:t>не представлены документы, предусмотренные подпунктами 1 - 2 пункта 2.6.1 административного регламента</w:t>
      </w:r>
      <w:r>
        <w:rPr>
          <w:sz w:val="28"/>
          <w:szCs w:val="28"/>
        </w:rPr>
        <w:t>»</w:t>
      </w:r>
      <w:r w:rsidRPr="00205F84">
        <w:rPr>
          <w:sz w:val="28"/>
          <w:szCs w:val="28"/>
        </w:rPr>
        <w:t xml:space="preserve"> (если заявитель изъявляет желание устранить обнаруженные несоответствия, процедура приема документов прерывается);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>5) устанавливает отсутствие (наличие) оснований для отказа в приеме</w:t>
      </w:r>
      <w:r w:rsidRPr="003024FE">
        <w:rPr>
          <w:sz w:val="28"/>
          <w:szCs w:val="28"/>
        </w:rPr>
        <w:t xml:space="preserve">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7) принимает заявление и документы;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2807F7" w:rsidRPr="002F0606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3024FE">
        <w:rPr>
          <w:sz w:val="28"/>
          <w:szCs w:val="28"/>
        </w:rPr>
        <w:lastRenderedPageBreak/>
        <w:t>9) регистрирует заявление в журнале учета заявлений о предоставлении земельных участков и направлений результатов (далее – журнал учета) (</w:t>
      </w:r>
      <w:r>
        <w:rPr>
          <w:sz w:val="28"/>
          <w:szCs w:val="28"/>
        </w:rPr>
        <w:t>приложение № 3</w:t>
      </w:r>
      <w:r w:rsidRPr="00634A25">
        <w:rPr>
          <w:sz w:val="28"/>
          <w:szCs w:val="28"/>
        </w:rPr>
        <w:t xml:space="preserve"> к административному</w:t>
      </w:r>
      <w:r w:rsidRPr="003024FE">
        <w:rPr>
          <w:sz w:val="28"/>
          <w:szCs w:val="28"/>
        </w:rPr>
        <w:t xml:space="preserve"> регламенту)</w:t>
      </w:r>
      <w:r>
        <w:rPr>
          <w:sz w:val="28"/>
          <w:szCs w:val="28"/>
        </w:rPr>
        <w:t>.</w:t>
      </w:r>
    </w:p>
    <w:p w:rsidR="002807F7" w:rsidRPr="006D6391" w:rsidRDefault="002807F7" w:rsidP="002807F7">
      <w:pPr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</w:t>
      </w:r>
      <w:r>
        <w:rPr>
          <w:sz w:val="28"/>
          <w:szCs w:val="28"/>
        </w:rPr>
        <w:t>«</w:t>
      </w:r>
      <w:r w:rsidRPr="00F37D53">
        <w:rPr>
          <w:sz w:val="28"/>
          <w:szCs w:val="28"/>
        </w:rPr>
        <w:t>Центр приема государственных услуг</w:t>
      </w:r>
      <w:r>
        <w:rPr>
          <w:sz w:val="28"/>
          <w:szCs w:val="28"/>
        </w:rPr>
        <w:t>»</w:t>
      </w:r>
      <w:r w:rsidRPr="00F37D53">
        <w:rPr>
          <w:sz w:val="28"/>
          <w:szCs w:val="28"/>
        </w:rPr>
        <w:t xml:space="preserve">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оформляет документы заявителя на бумажном носителе;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2807F7" w:rsidRPr="006D6391" w:rsidRDefault="002807F7" w:rsidP="006D639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2807F7" w:rsidRPr="006D6391" w:rsidRDefault="002807F7" w:rsidP="006D6391">
      <w:pPr>
        <w:tabs>
          <w:tab w:val="left" w:pos="0"/>
        </w:tabs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2807F7" w:rsidRPr="006D6391" w:rsidRDefault="002807F7" w:rsidP="006D639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2807F7" w:rsidRPr="006D6391" w:rsidRDefault="002807F7" w:rsidP="006D639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 xml:space="preserve"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</w:t>
      </w:r>
      <w:r w:rsidRPr="006D6391">
        <w:rPr>
          <w:rFonts w:ascii="Times New Roman" w:hAnsi="Times New Roman" w:cs="Times New Roman"/>
          <w:sz w:val="28"/>
          <w:szCs w:val="28"/>
        </w:rPr>
        <w:lastRenderedPageBreak/>
        <w:t>сообщением или курьером.</w:t>
      </w:r>
    </w:p>
    <w:p w:rsidR="002807F7" w:rsidRPr="006D6391" w:rsidRDefault="002807F7" w:rsidP="006D639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 Рассмотрение документов.</w:t>
      </w:r>
    </w:p>
    <w:p w:rsidR="002807F7" w:rsidRPr="003151F5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Основанием для начала административной процедуры является поступление пакета документов</w:t>
      </w:r>
      <w:r w:rsidR="006D6391">
        <w:rPr>
          <w:sz w:val="28"/>
          <w:szCs w:val="28"/>
        </w:rPr>
        <w:t xml:space="preserve"> в</w:t>
      </w:r>
      <w:r w:rsidRPr="003024FE">
        <w:rPr>
          <w:sz w:val="28"/>
          <w:szCs w:val="28"/>
        </w:rPr>
        <w:t xml:space="preserve"> </w:t>
      </w:r>
      <w:r w:rsidR="006D6391">
        <w:rPr>
          <w:sz w:val="28"/>
          <w:szCs w:val="28"/>
        </w:rPr>
        <w:t>администрацию Нижнечулымского сельсовета</w:t>
      </w:r>
      <w:r w:rsidRPr="009C3EAA">
        <w:rPr>
          <w:sz w:val="28"/>
          <w:szCs w:val="28"/>
        </w:rPr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D6391">
        <w:rPr>
          <w:sz w:val="28"/>
          <w:szCs w:val="28"/>
        </w:rPr>
        <w:t xml:space="preserve"> Глава Нижнечулымского сельсовета </w:t>
      </w:r>
      <w:r w:rsidRPr="004145E0">
        <w:rPr>
          <w:sz w:val="28"/>
          <w:szCs w:val="28"/>
        </w:rPr>
        <w:t>назначает ответственного исполнителя по рассмотрению документов (дал</w:t>
      </w:r>
      <w:r>
        <w:rPr>
          <w:sz w:val="28"/>
          <w:szCs w:val="28"/>
        </w:rPr>
        <w:t>ее – ответственный исполнитель)</w:t>
      </w:r>
      <w:r w:rsidRPr="004145E0">
        <w:rPr>
          <w:sz w:val="28"/>
          <w:szCs w:val="28"/>
        </w:rPr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3.4.1. Ответственный исполнитель в ходе рассмотрения документов: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B3077B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2807F7" w:rsidRPr="00EA2FD0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3.4.2. По результатам рассмотрения и проверки документов ответственный исполнитель совершает одно из </w:t>
      </w:r>
      <w:r w:rsidRPr="00EA2FD0">
        <w:rPr>
          <w:sz w:val="28"/>
          <w:szCs w:val="28"/>
        </w:rPr>
        <w:t>следующих действий:</w:t>
      </w:r>
    </w:p>
    <w:p w:rsidR="002807F7" w:rsidRPr="00EA2FD0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1) осуществляет подготовку проекта разрешения;</w:t>
      </w:r>
    </w:p>
    <w:p w:rsidR="002807F7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2) осуществляет подготовку проекта решения об отказе при</w:t>
      </w:r>
      <w:r w:rsidRPr="003024FE">
        <w:rPr>
          <w:sz w:val="28"/>
          <w:szCs w:val="28"/>
        </w:rPr>
        <w:t xml:space="preserve"> нал</w:t>
      </w:r>
      <w:r>
        <w:rPr>
          <w:sz w:val="28"/>
          <w:szCs w:val="28"/>
        </w:rPr>
        <w:t>ичии хотя бы одного из оснований</w:t>
      </w:r>
      <w:r w:rsidRPr="003024FE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, указанных в </w:t>
      </w:r>
      <w:r w:rsidRPr="00F37D53">
        <w:rPr>
          <w:sz w:val="28"/>
          <w:szCs w:val="28"/>
        </w:rPr>
        <w:t>пункте 2.9.2 административного регламента (образец приведен в приложении № 4 к административному регламенту).</w:t>
      </w:r>
      <w:r>
        <w:rPr>
          <w:sz w:val="28"/>
          <w:szCs w:val="28"/>
        </w:rPr>
        <w:t xml:space="preserve"> </w:t>
      </w:r>
      <w:r w:rsidRPr="00F37D53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2807F7" w:rsidRPr="00F41A4C" w:rsidRDefault="002807F7" w:rsidP="002807F7">
      <w:pPr>
        <w:pStyle w:val="ConsPlusNormal"/>
        <w:ind w:right="423" w:firstLine="709"/>
        <w:jc w:val="both"/>
      </w:pPr>
      <w:r>
        <w:t>Разрешение</w:t>
      </w:r>
      <w:r w:rsidRPr="00F41A4C">
        <w:t xml:space="preserve"> должно содержать:</w:t>
      </w:r>
    </w:p>
    <w:p w:rsidR="002807F7" w:rsidRPr="00F41A4C" w:rsidRDefault="002807F7" w:rsidP="002807F7">
      <w:pPr>
        <w:pStyle w:val="ConsPlusNormal"/>
        <w:ind w:right="423" w:firstLine="709"/>
        <w:jc w:val="both"/>
      </w:pPr>
      <w:r w:rsidRPr="00F41A4C"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2807F7" w:rsidRPr="00F41A4C" w:rsidRDefault="002807F7" w:rsidP="002807F7">
      <w:pPr>
        <w:pStyle w:val="ConsPlusNormal"/>
        <w:ind w:right="423" w:firstLine="709"/>
        <w:jc w:val="both"/>
      </w:pPr>
      <w:r w:rsidRPr="00F41A4C"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</w:t>
      </w:r>
      <w:r w:rsidRPr="003024FE">
        <w:rPr>
          <w:sz w:val="28"/>
          <w:szCs w:val="28"/>
        </w:rPr>
        <w:lastRenderedPageBreak/>
        <w:t>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</w:t>
      </w:r>
      <w:r>
        <w:rPr>
          <w:sz w:val="28"/>
          <w:szCs w:val="28"/>
        </w:rPr>
        <w:t>аправляет в личный кабинет ЕПГУ</w:t>
      </w:r>
      <w:r w:rsidRPr="003024FE">
        <w:rPr>
          <w:sz w:val="28"/>
          <w:szCs w:val="28"/>
        </w:rPr>
        <w:t xml:space="preserve"> сообщение о необходимости его личной явки с указанием даты и времени, когда заявитель записан на прием.</w:t>
      </w:r>
    </w:p>
    <w:p w:rsidR="002807F7" w:rsidRPr="00F37D53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2807F7" w:rsidRPr="00EA2FD0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3.5.1. Основанием </w:t>
      </w:r>
      <w:r w:rsidRPr="00EA2FD0">
        <w:rPr>
          <w:sz w:val="28"/>
          <w:szCs w:val="28"/>
        </w:rPr>
        <w:t xml:space="preserve">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2807F7" w:rsidRPr="00EA2FD0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2807F7" w:rsidRPr="003151F5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EA2FD0">
        <w:rPr>
          <w:sz w:val="28"/>
          <w:szCs w:val="28"/>
        </w:rPr>
        <w:t>Сотрудник, ответственный за направление заявителю</w:t>
      </w:r>
      <w:r w:rsidRPr="00F37D53">
        <w:rPr>
          <w:sz w:val="28"/>
          <w:szCs w:val="28"/>
        </w:rPr>
        <w:t xml:space="preserve"> результата предоставления муниципальной услуги, регистрирует подписанный результат предоставления муниципальной услуги в </w:t>
      </w:r>
      <w:r>
        <w:rPr>
          <w:sz w:val="28"/>
          <w:szCs w:val="28"/>
        </w:rPr>
        <w:t>ведомственной системе.</w:t>
      </w:r>
    </w:p>
    <w:p w:rsidR="002807F7" w:rsidRPr="003E4B71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B13D83">
        <w:rPr>
          <w:sz w:val="28"/>
          <w:szCs w:val="28"/>
        </w:rPr>
        <w:t xml:space="preserve">3.5.2. В случае принятия решения о </w:t>
      </w:r>
      <w:r>
        <w:rPr>
          <w:sz w:val="28"/>
          <w:szCs w:val="28"/>
        </w:rPr>
        <w:t>предоставлении муниципальной услуги</w:t>
      </w:r>
      <w:r w:rsidRPr="00B13D83">
        <w:rPr>
          <w:sz w:val="28"/>
          <w:szCs w:val="28"/>
        </w:rPr>
        <w:t xml:space="preserve"> заявителю указанным в заявлении способом</w:t>
      </w:r>
      <w:r w:rsidRPr="00C70B24">
        <w:rPr>
          <w:sz w:val="28"/>
          <w:szCs w:val="28"/>
        </w:rPr>
        <w:t xml:space="preserve"> </w:t>
      </w:r>
      <w:r w:rsidRPr="00B13D83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подписанное Главой разрешение</w:t>
      </w:r>
      <w:r w:rsidRPr="00B13D83">
        <w:rPr>
          <w:sz w:val="28"/>
          <w:szCs w:val="28"/>
        </w:rPr>
        <w:t>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3.5.3. В случае </w:t>
      </w:r>
      <w:r w:rsidRPr="006F6CE8">
        <w:rPr>
          <w:sz w:val="28"/>
          <w:szCs w:val="28"/>
        </w:rPr>
        <w:t xml:space="preserve">отказа в предоставлении </w:t>
      </w:r>
      <w:r>
        <w:rPr>
          <w:sz w:val="28"/>
          <w:szCs w:val="28"/>
        </w:rPr>
        <w:t>муниципальной услуги</w:t>
      </w:r>
      <w:r w:rsidRPr="006F6CE8">
        <w:rPr>
          <w:sz w:val="28"/>
          <w:szCs w:val="28"/>
        </w:rPr>
        <w:t xml:space="preserve"> решение об отказе направляется заявителю почтовым сообщением, а в случае направления заявления и документов в электронной форме –</w:t>
      </w:r>
      <w:r>
        <w:rPr>
          <w:sz w:val="28"/>
          <w:szCs w:val="28"/>
        </w:rPr>
        <w:t xml:space="preserve"> </w:t>
      </w:r>
      <w:r w:rsidRPr="006F6CE8">
        <w:rPr>
          <w:sz w:val="28"/>
          <w:szCs w:val="28"/>
        </w:rPr>
        <w:t>в личный кабинет на ЕПГУ</w:t>
      </w:r>
      <w:r>
        <w:rPr>
          <w:sz w:val="28"/>
          <w:szCs w:val="28"/>
        </w:rPr>
        <w:t>.</w:t>
      </w:r>
    </w:p>
    <w:p w:rsidR="002807F7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6F6CE8">
        <w:rPr>
          <w:sz w:val="28"/>
          <w:szCs w:val="28"/>
        </w:rPr>
        <w:t>3.5.4. Срок выполнения административной процедуры п</w:t>
      </w:r>
      <w:r>
        <w:rPr>
          <w:sz w:val="28"/>
          <w:szCs w:val="28"/>
        </w:rPr>
        <w:t>о принятию решения и направлению</w:t>
      </w:r>
      <w:r w:rsidRPr="006F6CE8">
        <w:rPr>
          <w:sz w:val="28"/>
          <w:szCs w:val="28"/>
        </w:rPr>
        <w:t xml:space="preserve"> заявителю результата предоставления муниципальной услуги составляет не более 3 (трех) рабочих дней.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IV. Формы контроля за исполнением административного регламента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</w:t>
      </w:r>
      <w:r w:rsidRPr="003024FE">
        <w:rPr>
          <w:sz w:val="28"/>
          <w:szCs w:val="28"/>
        </w:rPr>
        <w:lastRenderedPageBreak/>
        <w:t>виновные лица привлекаются к ответственности в соответствии с законодательством Российской Федерации.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4.4. Граждане, их </w:t>
      </w:r>
      <w:r w:rsidRPr="00F37D53">
        <w:rPr>
          <w:sz w:val="28"/>
          <w:szCs w:val="28"/>
        </w:rPr>
        <w:t>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</w:t>
      </w:r>
      <w:r w:rsidRPr="003024FE">
        <w:rPr>
          <w:sz w:val="28"/>
          <w:szCs w:val="28"/>
        </w:rPr>
        <w:t xml:space="preserve">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3024FE">
        <w:rPr>
          <w:sz w:val="28"/>
          <w:szCs w:val="28"/>
        </w:rPr>
        <w:br/>
        <w:t>а также должностных лиц, муниципальных служащих</w:t>
      </w:r>
    </w:p>
    <w:p w:rsidR="002807F7" w:rsidRPr="003024FE" w:rsidRDefault="002807F7" w:rsidP="002807F7">
      <w:pPr>
        <w:pStyle w:val="a3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lastRenderedPageBreak/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6D63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D6391">
        <w:rPr>
          <w:rFonts w:ascii="Times New Roman" w:hAnsi="Times New Roman" w:cs="Times New Roman"/>
          <w:sz w:val="28"/>
          <w:szCs w:val="28"/>
        </w:rPr>
        <w:t>.</w:t>
      </w:r>
      <w:r w:rsidRPr="006D6391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D6391">
        <w:rPr>
          <w:rFonts w:ascii="Times New Roman" w:hAnsi="Times New Roman" w:cs="Times New Roman"/>
          <w:sz w:val="28"/>
          <w:szCs w:val="28"/>
        </w:rPr>
        <w:t>.</w:t>
      </w:r>
      <w:r w:rsidRPr="006D6391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6D6391">
        <w:rPr>
          <w:rFonts w:ascii="Times New Roman" w:hAnsi="Times New Roman" w:cs="Times New Roman"/>
          <w:sz w:val="28"/>
          <w:szCs w:val="28"/>
        </w:rPr>
        <w:t>.</w:t>
      </w:r>
      <w:r w:rsidRPr="006D63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D6391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2807F7" w:rsidRPr="006D6391" w:rsidRDefault="002807F7" w:rsidP="002807F7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807F7" w:rsidRPr="006D6391" w:rsidRDefault="002807F7" w:rsidP="006D6391">
      <w:pPr>
        <w:autoSpaceDE w:val="0"/>
        <w:autoSpaceDN w:val="0"/>
        <w:adjustRightInd w:val="0"/>
        <w:spacing w:line="240" w:lineRule="auto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2807F7" w:rsidRPr="006D6391" w:rsidRDefault="002807F7" w:rsidP="006D6391">
      <w:pPr>
        <w:autoSpaceDE w:val="0"/>
        <w:autoSpaceDN w:val="0"/>
        <w:adjustRightInd w:val="0"/>
        <w:spacing w:line="240" w:lineRule="auto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lastRenderedPageBreak/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2807F7" w:rsidRPr="006D6391" w:rsidRDefault="002807F7" w:rsidP="006D6391">
      <w:pPr>
        <w:autoSpaceDE w:val="0"/>
        <w:autoSpaceDN w:val="0"/>
        <w:adjustRightInd w:val="0"/>
        <w:spacing w:line="240" w:lineRule="auto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2807F7" w:rsidRPr="006D6391" w:rsidRDefault="002807F7" w:rsidP="006D6391">
      <w:pPr>
        <w:autoSpaceDE w:val="0"/>
        <w:autoSpaceDN w:val="0"/>
        <w:adjustRightInd w:val="0"/>
        <w:spacing w:line="240" w:lineRule="auto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2807F7" w:rsidRPr="006D6391" w:rsidRDefault="002807F7" w:rsidP="006D6391">
      <w:pPr>
        <w:autoSpaceDE w:val="0"/>
        <w:autoSpaceDN w:val="0"/>
        <w:adjustRightInd w:val="0"/>
        <w:spacing w:line="240" w:lineRule="auto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07F7" w:rsidRPr="006D6391" w:rsidRDefault="002807F7" w:rsidP="006D6391">
      <w:pPr>
        <w:autoSpaceDE w:val="0"/>
        <w:autoSpaceDN w:val="0"/>
        <w:adjustRightInd w:val="0"/>
        <w:spacing w:line="240" w:lineRule="auto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07F7" w:rsidRPr="006D6391" w:rsidRDefault="002807F7" w:rsidP="006D6391">
      <w:pPr>
        <w:autoSpaceDE w:val="0"/>
        <w:autoSpaceDN w:val="0"/>
        <w:adjustRightInd w:val="0"/>
        <w:spacing w:line="240" w:lineRule="auto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391">
        <w:rPr>
          <w:rFonts w:ascii="Times New Roman" w:hAnsi="Times New Roman" w:cs="Times New Roman"/>
          <w:sz w:val="28"/>
          <w:szCs w:val="28"/>
        </w:rPr>
        <w:t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2807F7" w:rsidRDefault="002807F7" w:rsidP="002807F7">
      <w:pPr>
        <w:autoSpaceDE w:val="0"/>
        <w:autoSpaceDN w:val="0"/>
        <w:adjustRightInd w:val="0"/>
        <w:ind w:firstLine="709"/>
        <w:jc w:val="both"/>
        <w:outlineLvl w:val="1"/>
        <w:sectPr w:rsidR="002807F7" w:rsidSect="002807F7">
          <w:headerReference w:type="default" r:id="rId9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tbl>
      <w:tblPr>
        <w:tblW w:w="0" w:type="auto"/>
        <w:tblLook w:val="04A0"/>
      </w:tblPr>
      <w:tblGrid>
        <w:gridCol w:w="5353"/>
        <w:gridCol w:w="4784"/>
      </w:tblGrid>
      <w:tr w:rsidR="002807F7" w:rsidRPr="00583283" w:rsidTr="00160B01">
        <w:tc>
          <w:tcPr>
            <w:tcW w:w="5353" w:type="dxa"/>
          </w:tcPr>
          <w:p w:rsidR="002807F7" w:rsidRPr="00583283" w:rsidRDefault="002807F7" w:rsidP="00160B0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2807F7" w:rsidRPr="00583283" w:rsidRDefault="002807F7" w:rsidP="00160B0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3283">
              <w:rPr>
                <w:rFonts w:ascii="Times New Roman" w:hAnsi="Times New Roman" w:cs="Times New Roman"/>
                <w:sz w:val="20"/>
                <w:szCs w:val="20"/>
              </w:rPr>
              <w:t>Приложение № 1</w:t>
            </w:r>
          </w:p>
          <w:p w:rsidR="002807F7" w:rsidRPr="00583283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283">
              <w:rPr>
                <w:rFonts w:ascii="Times New Roman" w:hAnsi="Times New Roman" w:cs="Times New Roman"/>
                <w:sz w:val="20"/>
                <w:szCs w:val="20"/>
              </w:rPr>
              <w:t xml:space="preserve">к административному регламенту </w:t>
            </w:r>
            <w:r w:rsidRPr="005832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предоставления муниципальной услуги </w:t>
            </w:r>
            <w:r w:rsidRPr="00583283">
              <w:rPr>
                <w:rFonts w:ascii="Times New Roman" w:hAnsi="Times New Roman" w:cs="Times New Roman"/>
                <w:sz w:val="20"/>
                <w:szCs w:val="20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2807F7" w:rsidRPr="00583283" w:rsidRDefault="002807F7" w:rsidP="00160B0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2807F7" w:rsidRPr="00583283" w:rsidRDefault="00583283" w:rsidP="0058328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2807F7" w:rsidRPr="00583283">
        <w:rPr>
          <w:rFonts w:ascii="Times New Roman" w:hAnsi="Times New Roman" w:cs="Times New Roman"/>
        </w:rPr>
        <w:t>ПРИМЕРНАЯ ФОРМА ЗАЯВЛЕНИЯ</w:t>
      </w:r>
    </w:p>
    <w:p w:rsidR="002807F7" w:rsidRPr="00583283" w:rsidRDefault="002807F7" w:rsidP="002807F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2"/>
          <w:szCs w:val="22"/>
        </w:rPr>
        <w:t xml:space="preserve">                                                (указывается наименование должности главы местной администрации)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83283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583283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83283">
        <w:rPr>
          <w:rFonts w:ascii="Times New Roman" w:hAnsi="Times New Roman" w:cs="Times New Roman"/>
          <w:sz w:val="22"/>
          <w:szCs w:val="22"/>
        </w:rPr>
        <w:t xml:space="preserve">(место жительства гражданина </w:t>
      </w:r>
      <w:r w:rsidRPr="00583283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83283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583283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583283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(указать в интересах кого действует уполномоченный представитель</w:t>
      </w:r>
      <w:r w:rsidRPr="00583283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83283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807F7" w:rsidRPr="00583283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телефон:________________, факс </w:t>
      </w:r>
      <w:r w:rsidRPr="00583283">
        <w:rPr>
          <w:rFonts w:ascii="Times New Roman" w:hAnsi="Times New Roman" w:cs="Times New Roman"/>
          <w:sz w:val="24"/>
          <w:szCs w:val="24"/>
        </w:rPr>
        <w:t>(при наличии)</w:t>
      </w:r>
      <w:r w:rsidRPr="00583283">
        <w:rPr>
          <w:rFonts w:ascii="Times New Roman" w:hAnsi="Times New Roman" w:cs="Times New Roman"/>
          <w:sz w:val="28"/>
          <w:szCs w:val="28"/>
        </w:rPr>
        <w:t>________</w:t>
      </w:r>
    </w:p>
    <w:p w:rsidR="002807F7" w:rsidRPr="00583283" w:rsidRDefault="002807F7" w:rsidP="002807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07F7" w:rsidRPr="00583283" w:rsidRDefault="002807F7" w:rsidP="002807F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>ЗАЯВЛЕНИЕ</w:t>
      </w:r>
    </w:p>
    <w:p w:rsidR="002807F7" w:rsidRPr="00583283" w:rsidRDefault="002807F7" w:rsidP="002807F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2807F7" w:rsidRPr="00583283" w:rsidRDefault="002807F7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83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использование: ________________________</w:t>
      </w:r>
    </w:p>
    <w:p w:rsidR="002807F7" w:rsidRPr="00583283" w:rsidRDefault="002807F7" w:rsidP="002807F7">
      <w:pPr>
        <w:pStyle w:val="ConsPlusNonformat"/>
        <w:ind w:right="282"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83283">
        <w:rPr>
          <w:rFonts w:ascii="Times New Roman" w:hAnsi="Times New Roman" w:cs="Times New Roman"/>
          <w:sz w:val="22"/>
          <w:szCs w:val="22"/>
        </w:rPr>
        <w:t>(указать: земель, земельного участка или части земельного участка)</w:t>
      </w:r>
    </w:p>
    <w:p w:rsidR="002807F7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с кадастров</w:t>
      </w:r>
      <w:r>
        <w:rPr>
          <w:rFonts w:ascii="Times New Roman" w:hAnsi="Times New Roman" w:cs="Times New Roman"/>
          <w:sz w:val="28"/>
          <w:szCs w:val="28"/>
        </w:rPr>
        <w:t>ым номером ____________________, расположенного по адресу:</w:t>
      </w:r>
    </w:p>
    <w:p w:rsidR="002807F7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807F7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характерных точек границ территории:_______________________</w:t>
      </w:r>
    </w:p>
    <w:p w:rsidR="002807F7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807F7" w:rsidRPr="00020907" w:rsidRDefault="002807F7" w:rsidP="002807F7">
      <w:pPr>
        <w:pStyle w:val="ConsPlusNonformat"/>
        <w:ind w:right="282"/>
        <w:jc w:val="center"/>
        <w:rPr>
          <w:rFonts w:ascii="Times New Roman" w:hAnsi="Times New Roman" w:cs="Times New Roman"/>
          <w:sz w:val="22"/>
          <w:szCs w:val="22"/>
        </w:rPr>
      </w:pPr>
      <w:r w:rsidRPr="00020907">
        <w:rPr>
          <w:rFonts w:ascii="Times New Roman" w:hAnsi="Times New Roman" w:cs="Times New Roman"/>
          <w:sz w:val="22"/>
          <w:szCs w:val="22"/>
        </w:rPr>
        <w:t>(если предполагается использование земель или части земельного участка)</w:t>
      </w:r>
    </w:p>
    <w:p w:rsidR="002807F7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разрешения</w:t>
      </w:r>
      <w:r w:rsidRPr="00DC7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C78C6">
        <w:rPr>
          <w:rFonts w:ascii="Times New Roman" w:hAnsi="Times New Roman" w:cs="Times New Roman"/>
          <w:sz w:val="28"/>
          <w:szCs w:val="28"/>
        </w:rPr>
        <w:t>________________</w:t>
      </w:r>
    </w:p>
    <w:p w:rsidR="002807F7" w:rsidRPr="00DC78C6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lastRenderedPageBreak/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2807F7" w:rsidRPr="0012074A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8C6">
        <w:rPr>
          <w:rFonts w:ascii="Times New Roman" w:hAnsi="Times New Roman" w:cs="Times New Roman"/>
          <w:sz w:val="24"/>
          <w:szCs w:val="24"/>
        </w:rPr>
        <w:t xml:space="preserve">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(из числа предусмотренных пунктом 1.2 </w:t>
      </w:r>
      <w:r>
        <w:rPr>
          <w:rFonts w:ascii="Times New Roman" w:hAnsi="Times New Roman" w:cs="Times New Roman"/>
          <w:sz w:val="22"/>
          <w:szCs w:val="22"/>
        </w:rPr>
        <w:t>административного регламента)</w:t>
      </w:r>
    </w:p>
    <w:p w:rsidR="002807F7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Цель использования 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807F7" w:rsidRPr="00DC78C6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807F7" w:rsidRDefault="002807F7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использования </w:t>
      </w:r>
      <w:r w:rsidRPr="00DC78C6">
        <w:rPr>
          <w:rFonts w:ascii="Times New Roman" w:hAnsi="Times New Roman" w:cs="Times New Roman"/>
          <w:sz w:val="28"/>
          <w:szCs w:val="28"/>
        </w:rPr>
        <w:t>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2807F7" w:rsidRDefault="002807F7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3024FE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информировать о ходе предоставления</w:t>
      </w:r>
      <w:r w:rsidRPr="003024FE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2807F7" w:rsidRPr="003024FE" w:rsidRDefault="00F870D5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6.35pt;margin-top:3.95pt;width:9pt;height:9.75pt;z-index:251660288"/>
        </w:pict>
      </w:r>
      <w:r w:rsidR="002807F7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2807F7" w:rsidRPr="003024FE" w:rsidRDefault="00F870D5" w:rsidP="002807F7">
      <w:pPr>
        <w:pStyle w:val="ConsPlusNonformat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6.35pt;margin-top:2.1pt;width:9pt;height:9.75pt;z-index:251661312"/>
        </w:pict>
      </w:r>
      <w:r w:rsidR="002807F7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2807F7" w:rsidRPr="003024FE" w:rsidRDefault="00F870D5" w:rsidP="002807F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6.35pt;margin-top:3.95pt;width:9pt;height:9.75pt;z-index:251666432"/>
        </w:pict>
      </w:r>
      <w:r w:rsidR="002807F7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2807F7">
        <w:rPr>
          <w:rFonts w:ascii="Times New Roman" w:hAnsi="Times New Roman" w:cs="Times New Roman"/>
          <w:sz w:val="28"/>
          <w:szCs w:val="28"/>
        </w:rPr>
        <w:t>«</w:t>
      </w:r>
      <w:r w:rsidR="002807F7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2807F7">
        <w:rPr>
          <w:rFonts w:ascii="Times New Roman" w:hAnsi="Times New Roman" w:cs="Times New Roman"/>
          <w:sz w:val="28"/>
          <w:szCs w:val="28"/>
        </w:rPr>
        <w:t>»</w:t>
      </w:r>
      <w:r w:rsidR="002807F7" w:rsidRPr="003024FE">
        <w:rPr>
          <w:rFonts w:ascii="Times New Roman" w:hAnsi="Times New Roman" w:cs="Times New Roman"/>
          <w:sz w:val="28"/>
          <w:szCs w:val="28"/>
        </w:rPr>
        <w:t>;</w:t>
      </w:r>
    </w:p>
    <w:p w:rsidR="002807F7" w:rsidRPr="003024FE" w:rsidRDefault="00F870D5" w:rsidP="002807F7">
      <w:pPr>
        <w:pStyle w:val="ConsPlusNonformat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6.35pt;margin-top:1.75pt;width:9pt;height:9.75pt;z-index:251662336"/>
        </w:pict>
      </w:r>
      <w:r w:rsidR="002807F7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2807F7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3024FE" w:rsidRDefault="002807F7" w:rsidP="002807F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2807F7" w:rsidRPr="003024FE" w:rsidRDefault="00F870D5" w:rsidP="002807F7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.35pt;margin-top:3.95pt;width:9pt;height:9.75pt;z-index:251663360"/>
        </w:pict>
      </w:r>
      <w:r w:rsidR="002807F7" w:rsidRPr="003024FE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2807F7" w:rsidRPr="003024FE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2807F7" w:rsidRPr="003024FE">
        <w:rPr>
          <w:rFonts w:ascii="Times New Roman" w:hAnsi="Times New Roman" w:cs="Times New Roman"/>
          <w:sz w:val="28"/>
          <w:szCs w:val="28"/>
        </w:rPr>
        <w:t>;</w:t>
      </w:r>
    </w:p>
    <w:p w:rsidR="002807F7" w:rsidRPr="003024FE" w:rsidRDefault="00F870D5" w:rsidP="002807F7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6.35pt;margin-top:1.5pt;width:9pt;height:9.75pt;z-index:251665408"/>
        </w:pict>
      </w:r>
      <w:r w:rsidR="002807F7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2807F7">
        <w:rPr>
          <w:rFonts w:ascii="Times New Roman" w:hAnsi="Times New Roman" w:cs="Times New Roman"/>
          <w:sz w:val="28"/>
          <w:szCs w:val="28"/>
        </w:rPr>
        <w:t>«</w:t>
      </w:r>
      <w:r w:rsidR="002807F7" w:rsidRPr="003024FE">
        <w:rPr>
          <w:rFonts w:ascii="Times New Roman" w:hAnsi="Times New Roman" w:cs="Times New Roman"/>
          <w:sz w:val="28"/>
          <w:szCs w:val="28"/>
        </w:rPr>
        <w:t>МФЦ</w:t>
      </w:r>
      <w:r w:rsidR="002807F7">
        <w:rPr>
          <w:rFonts w:ascii="Times New Roman" w:hAnsi="Times New Roman" w:cs="Times New Roman"/>
          <w:sz w:val="28"/>
          <w:szCs w:val="28"/>
        </w:rPr>
        <w:t>»</w:t>
      </w:r>
      <w:r w:rsidR="002807F7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2807F7" w:rsidRPr="003024FE" w:rsidRDefault="00F870D5" w:rsidP="002807F7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36.35pt;margin-top:1.75pt;width:9pt;height:9.75pt;z-index:251664384"/>
        </w:pict>
      </w:r>
      <w:r w:rsidR="002807F7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2807F7" w:rsidRDefault="002807F7" w:rsidP="002807F7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7F7" w:rsidRPr="003024FE" w:rsidRDefault="002807F7" w:rsidP="002807F7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417"/>
        <w:gridCol w:w="1559"/>
      </w:tblGrid>
      <w:tr w:rsidR="002807F7" w:rsidRPr="003024FE" w:rsidTr="00160B01">
        <w:tc>
          <w:tcPr>
            <w:tcW w:w="675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2807F7" w:rsidRPr="003024FE" w:rsidTr="00160B01">
        <w:tc>
          <w:tcPr>
            <w:tcW w:w="675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F7" w:rsidRPr="003024FE" w:rsidTr="00160B01">
        <w:tc>
          <w:tcPr>
            <w:tcW w:w="675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F7" w:rsidRPr="003024FE" w:rsidTr="00160B01">
        <w:tc>
          <w:tcPr>
            <w:tcW w:w="675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F7" w:rsidRPr="003024FE" w:rsidTr="00160B01">
        <w:tc>
          <w:tcPr>
            <w:tcW w:w="675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F7" w:rsidRPr="003024FE" w:rsidTr="00160B01">
        <w:tc>
          <w:tcPr>
            <w:tcW w:w="675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7F7" w:rsidRPr="003024FE" w:rsidRDefault="002807F7" w:rsidP="0016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7F7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07F7" w:rsidRPr="003024FE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07F7" w:rsidRPr="003024FE" w:rsidRDefault="002807F7" w:rsidP="002807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2807F7" w:rsidRPr="00E02687" w:rsidRDefault="002807F7" w:rsidP="00280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2807F7" w:rsidRDefault="002807F7" w:rsidP="002807F7">
      <w:pPr>
        <w:jc w:val="right"/>
        <w:sectPr w:rsidR="002807F7" w:rsidSect="00AA6A65">
          <w:headerReference w:type="first" r:id="rId10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5778"/>
        <w:gridCol w:w="4359"/>
      </w:tblGrid>
      <w:tr w:rsidR="002807F7" w:rsidRPr="00583283" w:rsidTr="00160B01">
        <w:tc>
          <w:tcPr>
            <w:tcW w:w="5778" w:type="dxa"/>
          </w:tcPr>
          <w:p w:rsidR="002807F7" w:rsidRPr="00583283" w:rsidRDefault="002807F7" w:rsidP="00160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2807F7" w:rsidRPr="00583283" w:rsidRDefault="002807F7" w:rsidP="00160B01">
            <w:pPr>
              <w:rPr>
                <w:rFonts w:ascii="Times New Roman" w:hAnsi="Times New Roman" w:cs="Times New Roman"/>
                <w:sz w:val="24"/>
              </w:rPr>
            </w:pPr>
            <w:r w:rsidRPr="00583283">
              <w:rPr>
                <w:rFonts w:ascii="Times New Roman" w:hAnsi="Times New Roman" w:cs="Times New Roman"/>
                <w:sz w:val="24"/>
              </w:rPr>
              <w:t>Приложение № 2</w:t>
            </w:r>
          </w:p>
          <w:p w:rsidR="002807F7" w:rsidRPr="00583283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83283">
              <w:rPr>
                <w:rFonts w:ascii="Times New Roman" w:hAnsi="Times New Roman" w:cs="Times New Roman"/>
                <w:sz w:val="24"/>
              </w:rPr>
              <w:t xml:space="preserve">к административному регламенту </w:t>
            </w:r>
            <w:r w:rsidRPr="00583283">
              <w:rPr>
                <w:rFonts w:ascii="Times New Roman" w:hAnsi="Times New Roman" w:cs="Times New Roman"/>
                <w:sz w:val="24"/>
              </w:rPr>
              <w:br/>
              <w:t xml:space="preserve">предоставления муниципальной услуги </w:t>
            </w:r>
            <w:r w:rsidRPr="00583283">
              <w:rPr>
                <w:rFonts w:ascii="Times New Roman" w:hAnsi="Times New Roman" w:cs="Times New Roman"/>
                <w:sz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2807F7" w:rsidRPr="00583283" w:rsidRDefault="002807F7" w:rsidP="00160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07F7" w:rsidRPr="00583283" w:rsidRDefault="002807F7" w:rsidP="002807F7">
      <w:pPr>
        <w:jc w:val="right"/>
        <w:rPr>
          <w:rFonts w:ascii="Times New Roman" w:hAnsi="Times New Roman" w:cs="Times New Roman"/>
        </w:rPr>
      </w:pPr>
    </w:p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2807F7" w:rsidRPr="00583283" w:rsidRDefault="002807F7" w:rsidP="002807F7">
      <w:pPr>
        <w:jc w:val="center"/>
        <w:rPr>
          <w:rFonts w:ascii="Times New Roman" w:hAnsi="Times New Roman" w:cs="Times New Roman"/>
        </w:rPr>
      </w:pPr>
    </w:p>
    <w:p w:rsidR="002807F7" w:rsidRPr="00583283" w:rsidRDefault="002807F7" w:rsidP="002807F7">
      <w:pPr>
        <w:jc w:val="center"/>
        <w:rPr>
          <w:rFonts w:ascii="Times New Roman" w:hAnsi="Times New Roman" w:cs="Times New Roman"/>
        </w:rPr>
      </w:pPr>
      <w:r w:rsidRPr="00583283">
        <w:rPr>
          <w:rFonts w:ascii="Times New Roman" w:hAnsi="Times New Roman" w:cs="Times New Roman"/>
        </w:rPr>
        <w:t>БЛОК-СХЕМА</w:t>
      </w:r>
    </w:p>
    <w:p w:rsidR="002807F7" w:rsidRPr="00583283" w:rsidRDefault="002807F7" w:rsidP="002807F7">
      <w:pPr>
        <w:jc w:val="center"/>
        <w:rPr>
          <w:rFonts w:ascii="Times New Roman" w:hAnsi="Times New Roman" w:cs="Times New Roman"/>
        </w:rPr>
      </w:pPr>
      <w:r w:rsidRPr="00583283">
        <w:rPr>
          <w:rFonts w:ascii="Times New Roman" w:hAnsi="Times New Roman" w:cs="Times New Roman"/>
        </w:rPr>
        <w:t>предоставления муниципальной услуги</w:t>
      </w:r>
    </w:p>
    <w:p w:rsidR="002807F7" w:rsidRPr="00583283" w:rsidRDefault="002807F7" w:rsidP="002807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2807F7" w:rsidRPr="00583283" w:rsidTr="00160B01">
        <w:tc>
          <w:tcPr>
            <w:tcW w:w="10031" w:type="dxa"/>
            <w:shd w:val="clear" w:color="auto" w:fill="FFFFFF"/>
          </w:tcPr>
          <w:p w:rsidR="002807F7" w:rsidRPr="00583283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>Прием и регистрация документов</w:t>
            </w:r>
          </w:p>
        </w:tc>
      </w:tr>
      <w:tr w:rsidR="002807F7" w:rsidRPr="00583283" w:rsidTr="00160B01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2807F7" w:rsidRPr="00583283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F7" w:rsidRPr="00583283" w:rsidTr="00160B01">
        <w:tc>
          <w:tcPr>
            <w:tcW w:w="10031" w:type="dxa"/>
            <w:shd w:val="clear" w:color="auto" w:fill="auto"/>
          </w:tcPr>
          <w:p w:rsidR="002807F7" w:rsidRPr="00583283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>Формирование и направление межведомственных запросов</w:t>
            </w:r>
          </w:p>
        </w:tc>
      </w:tr>
      <w:tr w:rsidR="002807F7" w:rsidRPr="00583283" w:rsidTr="00160B01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2807F7" w:rsidRPr="00583283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F7" w:rsidRPr="00583283" w:rsidTr="00160B01">
        <w:tc>
          <w:tcPr>
            <w:tcW w:w="10031" w:type="dxa"/>
            <w:shd w:val="clear" w:color="auto" w:fill="auto"/>
          </w:tcPr>
          <w:p w:rsidR="002807F7" w:rsidRPr="00583283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>Рассмотрение документов</w:t>
            </w:r>
          </w:p>
        </w:tc>
      </w:tr>
      <w:tr w:rsidR="002807F7" w:rsidRPr="00583283" w:rsidTr="00160B01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2807F7" w:rsidRPr="00583283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7F7" w:rsidRPr="00583283" w:rsidTr="00160B01">
        <w:tc>
          <w:tcPr>
            <w:tcW w:w="10031" w:type="dxa"/>
            <w:shd w:val="clear" w:color="auto" w:fill="auto"/>
          </w:tcPr>
          <w:p w:rsidR="002807F7" w:rsidRPr="00583283" w:rsidRDefault="002807F7" w:rsidP="00160B0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 xml:space="preserve">Принятие решения и направление заявителю результата предоставления </w:t>
            </w:r>
            <w:r w:rsidRPr="00583283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</w:tr>
    </w:tbl>
    <w:p w:rsidR="002807F7" w:rsidRPr="00583283" w:rsidRDefault="002807F7" w:rsidP="002807F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2807F7" w:rsidRDefault="002807F7" w:rsidP="002807F7">
      <w:pPr>
        <w:widowControl w:val="0"/>
        <w:shd w:val="clear" w:color="auto" w:fill="FFFFFF"/>
        <w:adjustRightInd w:val="0"/>
        <w:ind w:firstLine="709"/>
        <w:jc w:val="right"/>
        <w:sectPr w:rsidR="002807F7" w:rsidSect="00AA6A65">
          <w:headerReference w:type="default" r:id="rId12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2807F7" w:rsidRPr="00583283" w:rsidTr="00160B01">
        <w:tc>
          <w:tcPr>
            <w:tcW w:w="9180" w:type="dxa"/>
          </w:tcPr>
          <w:p w:rsidR="002807F7" w:rsidRPr="00583283" w:rsidRDefault="002807F7" w:rsidP="00160B0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2807F7" w:rsidRPr="00583283" w:rsidRDefault="002807F7" w:rsidP="00160B01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>Приложение № 3</w:t>
            </w:r>
          </w:p>
          <w:p w:rsidR="002807F7" w:rsidRPr="00583283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  <w:r w:rsidRPr="00583283">
              <w:rPr>
                <w:rFonts w:ascii="Times New Roman" w:hAnsi="Times New Roman" w:cs="Times New Roman"/>
              </w:rPr>
              <w:br/>
              <w:t xml:space="preserve">предоставления муниципальной услуги </w:t>
            </w:r>
            <w:r w:rsidRPr="00583283">
              <w:rPr>
                <w:rFonts w:ascii="Times New Roman" w:hAnsi="Times New Roman" w:cs="Times New Roman"/>
              </w:rPr>
              <w:br/>
              <w:t xml:space="preserve">по выдаче разрешения на использование земель </w:t>
            </w:r>
          </w:p>
          <w:p w:rsidR="002807F7" w:rsidRPr="00583283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 xml:space="preserve">или земельных участков без предоставления </w:t>
            </w:r>
          </w:p>
          <w:p w:rsidR="002807F7" w:rsidRPr="00583283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>земельных участков и установления сервитута*</w:t>
            </w:r>
          </w:p>
          <w:p w:rsidR="002807F7" w:rsidRPr="00583283" w:rsidRDefault="002807F7" w:rsidP="00160B0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07F7" w:rsidRPr="00583283" w:rsidRDefault="00583283" w:rsidP="0058328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  <w:bookmarkStart w:id="5" w:name="Par962"/>
      <w:bookmarkEnd w:id="5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2807F7" w:rsidRPr="00583283">
        <w:rPr>
          <w:rFonts w:ascii="Times New Roman" w:eastAsia="Calibri" w:hAnsi="Times New Roman" w:cs="Times New Roman"/>
          <w:lang w:eastAsia="en-US"/>
        </w:rPr>
        <w:t>ЖУРНАЛ</w:t>
      </w:r>
    </w:p>
    <w:p w:rsidR="002807F7" w:rsidRPr="00583283" w:rsidRDefault="002807F7" w:rsidP="002807F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eastAsia="en-US"/>
        </w:rPr>
      </w:pPr>
      <w:r w:rsidRPr="00583283">
        <w:rPr>
          <w:rFonts w:ascii="Times New Roman" w:eastAsia="Calibri" w:hAnsi="Times New Roman" w:cs="Times New Roman"/>
          <w:lang w:eastAsia="en-US"/>
        </w:rPr>
        <w:t>учета заявлений о предоставлении муниципальной услуги и направлений результатов</w:t>
      </w:r>
    </w:p>
    <w:p w:rsidR="002807F7" w:rsidRPr="00583283" w:rsidRDefault="002807F7" w:rsidP="0028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2807F7" w:rsidRPr="00583283" w:rsidTr="00160B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>№ 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>Заявитель</w:t>
            </w:r>
            <w:r w:rsidRPr="00583283">
              <w:rPr>
                <w:rFonts w:ascii="Times New Roman" w:eastAsia="Calibri" w:hAnsi="Times New Roman" w:cs="Times New Roman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 xml:space="preserve">Номер и дата предоставления уведомления </w:t>
            </w:r>
            <w:r w:rsidRPr="00583283">
              <w:rPr>
                <w:rFonts w:ascii="Times New Roman" w:eastAsia="Calibri" w:hAnsi="Times New Roman" w:cs="Times New Roman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 xml:space="preserve"> Дата, подпись получателя</w:t>
            </w:r>
          </w:p>
        </w:tc>
      </w:tr>
      <w:tr w:rsidR="002807F7" w:rsidRPr="00583283" w:rsidTr="00160B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807F7" w:rsidRPr="00583283" w:rsidTr="00160B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328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7F7" w:rsidRPr="00583283" w:rsidRDefault="002807F7" w:rsidP="00160B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807F7" w:rsidRPr="00583283" w:rsidRDefault="002807F7" w:rsidP="002807F7">
      <w:pPr>
        <w:widowControl w:val="0"/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2807F7" w:rsidRPr="00583283" w:rsidRDefault="002807F7" w:rsidP="002807F7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2807F7" w:rsidRPr="00583283" w:rsidSect="00AA6A65">
          <w:headerReference w:type="first" r:id="rId13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  <w:r w:rsidRPr="00583283">
        <w:rPr>
          <w:rFonts w:ascii="Times New Roman" w:hAnsi="Times New Roman" w:cs="Times New Roman"/>
        </w:rPr>
        <w:lastRenderedPageBreak/>
        <w:t>*</w:t>
      </w:r>
      <w:r w:rsidRPr="00583283">
        <w:rPr>
          <w:rFonts w:ascii="Times New Roman" w:hAnsi="Times New Roman" w:cs="Times New Roman"/>
          <w:sz w:val="24"/>
          <w:szCs w:val="24"/>
        </w:rPr>
        <w:t>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2807F7" w:rsidRPr="00583283" w:rsidRDefault="002807F7" w:rsidP="002807F7">
      <w:pPr>
        <w:widowControl w:val="0"/>
        <w:shd w:val="clear" w:color="auto" w:fill="FFFFFF"/>
        <w:adjustRightInd w:val="0"/>
        <w:rPr>
          <w:rFonts w:ascii="Times New Roman" w:hAnsi="Times New Roman" w:cs="Times New Roman"/>
        </w:rPr>
        <w:sectPr w:rsidR="002807F7" w:rsidRPr="00583283" w:rsidSect="00A535CD">
          <w:headerReference w:type="default" r:id="rId14"/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2807F7" w:rsidRDefault="002807F7" w:rsidP="002807F7">
      <w:pPr>
        <w:widowControl w:val="0"/>
        <w:shd w:val="clear" w:color="auto" w:fill="FFFFFF"/>
        <w:adjustRightInd w:val="0"/>
        <w:ind w:firstLine="709"/>
        <w:jc w:val="right"/>
        <w:sectPr w:rsidR="002807F7" w:rsidSect="00A535CD"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4981"/>
        <w:gridCol w:w="4590"/>
      </w:tblGrid>
      <w:tr w:rsidR="002807F7" w:rsidRPr="00583283" w:rsidTr="00160B01">
        <w:tc>
          <w:tcPr>
            <w:tcW w:w="5353" w:type="dxa"/>
          </w:tcPr>
          <w:p w:rsidR="002807F7" w:rsidRPr="00583283" w:rsidRDefault="002807F7" w:rsidP="00160B0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2807F7" w:rsidRPr="00583283" w:rsidRDefault="002807F7" w:rsidP="00160B01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>Приложение № 4</w:t>
            </w:r>
          </w:p>
          <w:p w:rsidR="002807F7" w:rsidRPr="00583283" w:rsidRDefault="002807F7" w:rsidP="0016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3283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  <w:r w:rsidRPr="00583283">
              <w:rPr>
                <w:rFonts w:ascii="Times New Roman" w:hAnsi="Times New Roman" w:cs="Times New Roman"/>
              </w:rPr>
              <w:br/>
              <w:t xml:space="preserve">предоставления муниципальной услуги </w:t>
            </w:r>
            <w:r w:rsidRPr="00583283">
              <w:rPr>
                <w:rFonts w:ascii="Times New Roman" w:hAnsi="Times New Roman" w:cs="Times New Roman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2807F7" w:rsidRPr="00583283" w:rsidRDefault="002807F7" w:rsidP="00160B0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07F7" w:rsidRPr="00583283" w:rsidRDefault="00583283" w:rsidP="0058328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2807F7" w:rsidRPr="00583283">
        <w:rPr>
          <w:rFonts w:ascii="Times New Roman" w:hAnsi="Times New Roman" w:cs="Times New Roman"/>
        </w:rPr>
        <w:t>Образец</w:t>
      </w:r>
    </w:p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2807F7" w:rsidRPr="00583283" w:rsidTr="00160B01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2807F7" w:rsidRPr="00583283" w:rsidRDefault="002807F7" w:rsidP="00160B01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</w:rPr>
            </w:pPr>
            <w:r w:rsidRPr="00583283">
              <w:rPr>
                <w:rFonts w:ascii="Times New Roman" w:hAnsi="Times New Roman" w:cs="Times New Roman"/>
                <w:i/>
                <w:color w:val="000000"/>
              </w:rPr>
              <w:t> Бланк местной администрации</w:t>
            </w:r>
          </w:p>
          <w:p w:rsidR="002807F7" w:rsidRPr="00583283" w:rsidRDefault="002807F7" w:rsidP="00160B01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</w:rPr>
            </w:pPr>
            <w:r w:rsidRPr="00583283">
              <w:rPr>
                <w:rFonts w:ascii="Times New Roman" w:hAnsi="Times New Roman" w:cs="Times New Roman"/>
                <w:i/>
                <w:color w:val="000000"/>
              </w:rPr>
              <w:t> </w:t>
            </w:r>
          </w:p>
          <w:p w:rsidR="002807F7" w:rsidRPr="00583283" w:rsidRDefault="002807F7" w:rsidP="00160B01">
            <w:pPr>
              <w:spacing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583283">
              <w:rPr>
                <w:rFonts w:ascii="Times New Roman" w:hAnsi="Times New Roman" w:cs="Times New Roman"/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2807F7" w:rsidRPr="00583283" w:rsidRDefault="002807F7" w:rsidP="00160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283">
              <w:rPr>
                <w:rFonts w:ascii="Times New Roman" w:hAnsi="Times New Roman" w:cs="Times New Roman"/>
                <w:color w:val="000000"/>
              </w:rPr>
              <w:t>______________________________</w:t>
            </w:r>
          </w:p>
          <w:p w:rsidR="002807F7" w:rsidRPr="00583283" w:rsidRDefault="002807F7" w:rsidP="00160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32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2807F7" w:rsidRPr="00583283" w:rsidRDefault="002807F7" w:rsidP="00160B01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7F7" w:rsidRPr="00583283" w:rsidRDefault="002807F7" w:rsidP="00160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283">
              <w:rPr>
                <w:rFonts w:ascii="Times New Roman" w:hAnsi="Times New Roman" w:cs="Times New Roman"/>
                <w:color w:val="000000"/>
              </w:rPr>
              <w:t>______________________________</w:t>
            </w:r>
          </w:p>
          <w:p w:rsidR="002807F7" w:rsidRPr="00583283" w:rsidRDefault="002807F7" w:rsidP="00160B0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32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</w:rPr>
      </w:pPr>
      <w:r w:rsidRPr="00583283">
        <w:rPr>
          <w:rFonts w:ascii="Times New Roman" w:hAnsi="Times New Roman" w:cs="Times New Roman"/>
          <w:b/>
        </w:rPr>
        <w:t>Решение об отказе в предоставлении муниципальной услуги</w:t>
      </w:r>
    </w:p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</w:rPr>
      </w:pPr>
    </w:p>
    <w:p w:rsidR="002807F7" w:rsidRPr="00583283" w:rsidRDefault="002807F7" w:rsidP="002807F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</w:rPr>
      </w:pPr>
      <w:r w:rsidRPr="00583283">
        <w:rPr>
          <w:rFonts w:ascii="Times New Roman" w:hAnsi="Times New Roman" w:cs="Times New Roman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2807F7" w:rsidRPr="00583283" w:rsidRDefault="002807F7" w:rsidP="002807F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</w:rPr>
      </w:pPr>
    </w:p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</w:rPr>
      </w:pPr>
      <w:r w:rsidRPr="00583283">
        <w:rPr>
          <w:rFonts w:ascii="Times New Roman" w:hAnsi="Times New Roman" w:cs="Times New Roman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40" w:firstLine="709"/>
        <w:jc w:val="both"/>
        <w:rPr>
          <w:rFonts w:ascii="Times New Roman" w:hAnsi="Times New Roman" w:cs="Times New Roman"/>
        </w:rPr>
      </w:pPr>
      <w:r w:rsidRPr="00583283">
        <w:rPr>
          <w:rFonts w:ascii="Times New Roman" w:hAnsi="Times New Roman" w:cs="Times New Roman"/>
        </w:rPr>
        <w:t xml:space="preserve">Данное решение может быть обжаловано путем подачи жалобы в порядке, установленном разделом </w:t>
      </w:r>
      <w:r w:rsidRPr="00583283">
        <w:rPr>
          <w:rFonts w:ascii="Times New Roman" w:hAnsi="Times New Roman" w:cs="Times New Roman"/>
          <w:lang w:val="en-US"/>
        </w:rPr>
        <w:t>V</w:t>
      </w:r>
      <w:r w:rsidRPr="00583283">
        <w:rPr>
          <w:rFonts w:ascii="Times New Roman" w:hAnsi="Times New Roman" w:cs="Times New Roman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</w:rPr>
      </w:pPr>
    </w:p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</w:rPr>
      </w:pPr>
    </w:p>
    <w:p w:rsidR="002807F7" w:rsidRPr="00583283" w:rsidRDefault="00583283" w:rsidP="002807F7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Нижнечулымского сельсовета</w:t>
      </w:r>
      <w:r w:rsidR="002807F7" w:rsidRPr="005832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07F7" w:rsidRPr="0058328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____________</w:t>
      </w:r>
    </w:p>
    <w:p w:rsidR="002807F7" w:rsidRPr="00583283" w:rsidRDefault="002807F7" w:rsidP="00280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83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</w:t>
      </w:r>
      <w:r w:rsidRPr="00583283">
        <w:rPr>
          <w:rFonts w:ascii="Times New Roman" w:hAnsi="Times New Roman" w:cs="Times New Roman"/>
          <w:i/>
          <w:sz w:val="24"/>
          <w:szCs w:val="24"/>
        </w:rPr>
        <w:t>)</w:t>
      </w:r>
    </w:p>
    <w:p w:rsidR="00CB5923" w:rsidRPr="00583283" w:rsidRDefault="00CB5923">
      <w:pPr>
        <w:rPr>
          <w:rFonts w:ascii="Times New Roman" w:hAnsi="Times New Roman" w:cs="Times New Roman"/>
        </w:rPr>
      </w:pPr>
    </w:p>
    <w:sectPr w:rsidR="00CB5923" w:rsidRPr="00583283" w:rsidSect="001D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1C7" w:rsidRDefault="00EF11C7" w:rsidP="001D2D87">
      <w:pPr>
        <w:spacing w:after="0" w:line="240" w:lineRule="auto"/>
      </w:pPr>
      <w:r>
        <w:separator/>
      </w:r>
    </w:p>
  </w:endnote>
  <w:endnote w:type="continuationSeparator" w:id="1">
    <w:p w:rsidR="00EF11C7" w:rsidRDefault="00EF11C7" w:rsidP="001D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1C7" w:rsidRDefault="00EF11C7" w:rsidP="001D2D87">
      <w:pPr>
        <w:spacing w:after="0" w:line="240" w:lineRule="auto"/>
      </w:pPr>
      <w:r>
        <w:separator/>
      </w:r>
    </w:p>
  </w:footnote>
  <w:footnote w:type="continuationSeparator" w:id="1">
    <w:p w:rsidR="00EF11C7" w:rsidRDefault="00EF11C7" w:rsidP="001D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F870D5" w:rsidP="00CE37E8">
    <w:pPr>
      <w:pStyle w:val="ab"/>
      <w:jc w:val="center"/>
    </w:pPr>
    <w:r>
      <w:fldChar w:fldCharType="begin"/>
    </w:r>
    <w:r w:rsidR="00CB5923">
      <w:instrText>PAGE   \* MERGEFORMAT</w:instrText>
    </w:r>
    <w:r>
      <w:fldChar w:fldCharType="separate"/>
    </w:r>
    <w:r w:rsidR="00FA588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EF11C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F870D5" w:rsidP="0091326E">
    <w:pPr>
      <w:pStyle w:val="ab"/>
      <w:jc w:val="center"/>
    </w:pPr>
    <w:r w:rsidRPr="00E93EF1">
      <w:rPr>
        <w:rFonts w:ascii="Times New Roman" w:hAnsi="Times New Roman"/>
      </w:rPr>
      <w:fldChar w:fldCharType="begin"/>
    </w:r>
    <w:r w:rsidR="00CB5923"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FA588A">
      <w:rPr>
        <w:rFonts w:ascii="Times New Roman" w:hAnsi="Times New Roman"/>
        <w:noProof/>
      </w:rPr>
      <w:t>22</w:t>
    </w:r>
    <w:r w:rsidRPr="00E93EF1">
      <w:rPr>
        <w:rFonts w:ascii="Times New Roman" w:hAnsi="Times New Roman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EF11C7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CD" w:rsidRDefault="00CB5923" w:rsidP="0091326E">
    <w:pPr>
      <w:pStyle w:val="ab"/>
      <w:jc w:val="center"/>
    </w:pPr>
    <w:r>
      <w:rPr>
        <w:rFonts w:ascii="Times New Roman" w:hAnsi="Times New Roman"/>
      </w:rP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164F0"/>
    <w:multiLevelType w:val="hybridMultilevel"/>
    <w:tmpl w:val="A9E0A38E"/>
    <w:lvl w:ilvl="0" w:tplc="E8C447D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24"/>
  </w:num>
  <w:num w:numId="6">
    <w:abstractNumId w:val="11"/>
  </w:num>
  <w:num w:numId="7">
    <w:abstractNumId w:val="18"/>
  </w:num>
  <w:num w:numId="8">
    <w:abstractNumId w:val="22"/>
  </w:num>
  <w:num w:numId="9">
    <w:abstractNumId w:val="7"/>
  </w:num>
  <w:num w:numId="10">
    <w:abstractNumId w:val="8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20"/>
  </w:num>
  <w:num w:numId="16">
    <w:abstractNumId w:val="17"/>
  </w:num>
  <w:num w:numId="17">
    <w:abstractNumId w:val="19"/>
  </w:num>
  <w:num w:numId="18">
    <w:abstractNumId w:val="21"/>
  </w:num>
  <w:num w:numId="19">
    <w:abstractNumId w:val="4"/>
  </w:num>
  <w:num w:numId="20">
    <w:abstractNumId w:val="5"/>
  </w:num>
  <w:num w:numId="21">
    <w:abstractNumId w:val="13"/>
  </w:num>
  <w:num w:numId="22">
    <w:abstractNumId w:val="6"/>
  </w:num>
  <w:num w:numId="23">
    <w:abstractNumId w:val="23"/>
  </w:num>
  <w:num w:numId="24">
    <w:abstractNumId w:val="14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7F7"/>
    <w:rsid w:val="00025DEB"/>
    <w:rsid w:val="00110B90"/>
    <w:rsid w:val="00117008"/>
    <w:rsid w:val="00151E1B"/>
    <w:rsid w:val="001D2D87"/>
    <w:rsid w:val="002329DB"/>
    <w:rsid w:val="002807F7"/>
    <w:rsid w:val="002D0252"/>
    <w:rsid w:val="003870E9"/>
    <w:rsid w:val="00583283"/>
    <w:rsid w:val="006D6391"/>
    <w:rsid w:val="00717FCF"/>
    <w:rsid w:val="007D791F"/>
    <w:rsid w:val="00816FD2"/>
    <w:rsid w:val="00A45FEC"/>
    <w:rsid w:val="00CB5923"/>
    <w:rsid w:val="00E73874"/>
    <w:rsid w:val="00EF11C7"/>
    <w:rsid w:val="00F870D5"/>
    <w:rsid w:val="00FA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87"/>
  </w:style>
  <w:style w:type="paragraph" w:styleId="3">
    <w:name w:val="heading 3"/>
    <w:basedOn w:val="a"/>
    <w:next w:val="a"/>
    <w:link w:val="30"/>
    <w:qFormat/>
    <w:rsid w:val="002807F7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07F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2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rsid w:val="002807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2807F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rsid w:val="002807F7"/>
    <w:rPr>
      <w:b/>
      <w:bCs/>
    </w:rPr>
  </w:style>
  <w:style w:type="character" w:customStyle="1" w:styleId="a7">
    <w:name w:val="Тема примечания Знак"/>
    <w:basedOn w:val="a5"/>
    <w:link w:val="a6"/>
    <w:rsid w:val="002807F7"/>
    <w:rPr>
      <w:b/>
      <w:bCs/>
    </w:rPr>
  </w:style>
  <w:style w:type="paragraph" w:styleId="a8">
    <w:name w:val="Balloon Text"/>
    <w:basedOn w:val="a"/>
    <w:link w:val="a9"/>
    <w:rsid w:val="002807F7"/>
    <w:pPr>
      <w:spacing w:before="100" w:beforeAutospacing="1"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2807F7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2807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annotation reference"/>
    <w:rsid w:val="002807F7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2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2807F7"/>
    <w:rPr>
      <w:rFonts w:ascii="Arial" w:eastAsia="Times New Roman" w:hAnsi="Arial" w:cs="Times New Roman"/>
      <w:sz w:val="20"/>
      <w:szCs w:val="20"/>
    </w:rPr>
  </w:style>
  <w:style w:type="paragraph" w:styleId="ad">
    <w:name w:val="caption"/>
    <w:basedOn w:val="a"/>
    <w:next w:val="a"/>
    <w:qFormat/>
    <w:rsid w:val="002807F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e">
    <w:name w:val="Body Text Indent"/>
    <w:basedOn w:val="a"/>
    <w:link w:val="af"/>
    <w:rsid w:val="002807F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2807F7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2807F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807F7"/>
    <w:rPr>
      <w:rFonts w:ascii="Arial" w:eastAsia="Times New Roman" w:hAnsi="Arial" w:cs="Times New Roman"/>
      <w:sz w:val="20"/>
      <w:szCs w:val="20"/>
    </w:rPr>
  </w:style>
  <w:style w:type="paragraph" w:styleId="af0">
    <w:name w:val="Revision"/>
    <w:hidden/>
    <w:uiPriority w:val="99"/>
    <w:semiHidden/>
    <w:rsid w:val="002807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uiPriority w:val="99"/>
    <w:rsid w:val="002807F7"/>
    <w:rPr>
      <w:color w:val="008000"/>
    </w:rPr>
  </w:style>
  <w:style w:type="paragraph" w:customStyle="1" w:styleId="ConsPlusNormal">
    <w:name w:val="ConsPlusNormal"/>
    <w:rsid w:val="0028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note text"/>
    <w:basedOn w:val="a"/>
    <w:link w:val="af3"/>
    <w:rsid w:val="002807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2807F7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2807F7"/>
    <w:rPr>
      <w:vertAlign w:val="superscript"/>
    </w:rPr>
  </w:style>
  <w:style w:type="character" w:styleId="af5">
    <w:name w:val="Hyperlink"/>
    <w:rsid w:val="002807F7"/>
    <w:rPr>
      <w:color w:val="0000FF"/>
      <w:u w:val="single"/>
    </w:rPr>
  </w:style>
  <w:style w:type="paragraph" w:styleId="af6">
    <w:name w:val="footer"/>
    <w:basedOn w:val="a"/>
    <w:link w:val="af7"/>
    <w:rsid w:val="002807F7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2807F7"/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rsid w:val="002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0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9">
    <w:name w:val="List Paragraph"/>
    <w:basedOn w:val="a"/>
    <w:uiPriority w:val="34"/>
    <w:qFormat/>
    <w:rsid w:val="002807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uiPriority w:val="1"/>
    <w:qFormat/>
    <w:rsid w:val="002807F7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admnignechulimskiy.ns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7465</Words>
  <Characters>42556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</dc:creator>
  <cp:keywords/>
  <dc:description/>
  <cp:lastModifiedBy>AdmNC</cp:lastModifiedBy>
  <cp:revision>9</cp:revision>
  <dcterms:created xsi:type="dcterms:W3CDTF">2017-01-30T06:30:00Z</dcterms:created>
  <dcterms:modified xsi:type="dcterms:W3CDTF">2018-01-31T05:07:00Z</dcterms:modified>
</cp:coreProperties>
</file>