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40" w:rsidRPr="00830056" w:rsidRDefault="00830056" w:rsidP="008300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83005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1341ED" w:rsidRDefault="00B06040" w:rsidP="001341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830056">
        <w:rPr>
          <w:rFonts w:ascii="Times New Roman" w:hAnsi="Times New Roman"/>
          <w:sz w:val="28"/>
          <w:szCs w:val="28"/>
        </w:rPr>
        <w:t xml:space="preserve">Опубликовано в </w:t>
      </w:r>
      <w:r w:rsidR="00830056" w:rsidRPr="00830056">
        <w:rPr>
          <w:rFonts w:ascii="Times New Roman" w:hAnsi="Times New Roman"/>
          <w:sz w:val="28"/>
          <w:szCs w:val="28"/>
        </w:rPr>
        <w:t xml:space="preserve">газете </w:t>
      </w:r>
      <w:r w:rsidRPr="00830056">
        <w:rPr>
          <w:rFonts w:ascii="Times New Roman" w:hAnsi="Times New Roman"/>
          <w:sz w:val="28"/>
          <w:szCs w:val="28"/>
        </w:rPr>
        <w:t>«</w:t>
      </w:r>
      <w:r w:rsidR="00830056" w:rsidRPr="00830056">
        <w:rPr>
          <w:rFonts w:ascii="Times New Roman" w:hAnsi="Times New Roman"/>
          <w:sz w:val="28"/>
          <w:szCs w:val="28"/>
        </w:rPr>
        <w:t xml:space="preserve">Вестник </w:t>
      </w:r>
      <w:proofErr w:type="spellStart"/>
      <w:r w:rsidR="00830056" w:rsidRPr="00830056">
        <w:rPr>
          <w:rFonts w:ascii="Times New Roman" w:hAnsi="Times New Roman"/>
          <w:sz w:val="28"/>
          <w:szCs w:val="28"/>
        </w:rPr>
        <w:t>Нижнечулымского</w:t>
      </w:r>
      <w:proofErr w:type="spellEnd"/>
      <w:r w:rsidR="00830056" w:rsidRPr="00830056">
        <w:rPr>
          <w:rFonts w:ascii="Times New Roman" w:hAnsi="Times New Roman"/>
          <w:sz w:val="28"/>
          <w:szCs w:val="28"/>
        </w:rPr>
        <w:t xml:space="preserve"> сельсовета»</w:t>
      </w:r>
    </w:p>
    <w:p w:rsidR="00B06040" w:rsidRPr="00830056" w:rsidRDefault="00830056" w:rsidP="001341E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0056">
        <w:rPr>
          <w:rFonts w:ascii="Times New Roman" w:hAnsi="Times New Roman"/>
          <w:sz w:val="28"/>
          <w:szCs w:val="28"/>
        </w:rPr>
        <w:t>от___</w:t>
      </w:r>
      <w:r w:rsidR="00B06040" w:rsidRPr="00830056">
        <w:rPr>
          <w:rFonts w:ascii="Times New Roman" w:hAnsi="Times New Roman"/>
          <w:sz w:val="28"/>
          <w:szCs w:val="28"/>
        </w:rPr>
        <w:t>.11.2019г №</w:t>
      </w:r>
      <w:r w:rsidR="00965174">
        <w:rPr>
          <w:rFonts w:ascii="Times New Roman" w:hAnsi="Times New Roman"/>
          <w:sz w:val="28"/>
          <w:szCs w:val="28"/>
        </w:rPr>
        <w:t>___</w:t>
      </w:r>
    </w:p>
    <w:p w:rsidR="00B06040" w:rsidRPr="00830056" w:rsidRDefault="00830056" w:rsidP="001341E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30056">
        <w:rPr>
          <w:rFonts w:ascii="Times New Roman" w:hAnsi="Times New Roman"/>
          <w:sz w:val="24"/>
          <w:szCs w:val="24"/>
        </w:rPr>
        <w:t>СОВЕТ ДЕПУТАТОВ НИЖНЕЧУЛЫМСКОГО СЕЛЬСОВЕТА ЗДВИНСК</w:t>
      </w:r>
      <w:r>
        <w:rPr>
          <w:rFonts w:ascii="Times New Roman" w:hAnsi="Times New Roman"/>
          <w:sz w:val="24"/>
          <w:szCs w:val="24"/>
        </w:rPr>
        <w:t>ОГО РАЙОНА НОВОСИБИРСКОЙ ОБЛАСТИ</w:t>
      </w:r>
    </w:p>
    <w:p w:rsidR="00B06040" w:rsidRDefault="00B06040" w:rsidP="002D0D5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30056">
        <w:rPr>
          <w:rFonts w:ascii="Times New Roman" w:hAnsi="Times New Roman"/>
          <w:sz w:val="28"/>
          <w:szCs w:val="28"/>
        </w:rPr>
        <w:t>пятого созыва</w:t>
      </w:r>
    </w:p>
    <w:p w:rsidR="002D0D57" w:rsidRPr="00830056" w:rsidRDefault="002D0D57" w:rsidP="002D0D5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30056" w:rsidRPr="00830056" w:rsidRDefault="002D0D57" w:rsidP="002D0D5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30056">
        <w:rPr>
          <w:rFonts w:ascii="Times New Roman" w:hAnsi="Times New Roman"/>
          <w:sz w:val="28"/>
          <w:szCs w:val="28"/>
        </w:rPr>
        <w:t>РЕШЕНИЕ</w:t>
      </w:r>
    </w:p>
    <w:p w:rsidR="00B06040" w:rsidRPr="00830056" w:rsidRDefault="002D0D57" w:rsidP="002D0D57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_________(внеочередной) </w:t>
      </w:r>
      <w:r w:rsidR="00B06040" w:rsidRPr="00830056">
        <w:rPr>
          <w:rFonts w:ascii="Times New Roman" w:hAnsi="Times New Roman"/>
          <w:sz w:val="28"/>
          <w:szCs w:val="28"/>
        </w:rPr>
        <w:t>сессии</w:t>
      </w:r>
    </w:p>
    <w:p w:rsidR="00B06040" w:rsidRPr="00830056" w:rsidRDefault="00B06040" w:rsidP="002D0D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40" w:rsidRPr="00830056" w:rsidRDefault="00830056" w:rsidP="002D0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056">
        <w:rPr>
          <w:rFonts w:ascii="Times New Roman" w:eastAsia="Times New Roman" w:hAnsi="Times New Roman"/>
          <w:sz w:val="28"/>
          <w:szCs w:val="28"/>
          <w:lang w:eastAsia="ru-RU"/>
        </w:rPr>
        <w:t>от___</w:t>
      </w:r>
      <w:r w:rsidR="00B06040" w:rsidRPr="00830056">
        <w:rPr>
          <w:rFonts w:ascii="Times New Roman" w:eastAsia="Times New Roman" w:hAnsi="Times New Roman"/>
          <w:sz w:val="28"/>
          <w:szCs w:val="28"/>
          <w:lang w:eastAsia="ru-RU"/>
        </w:rPr>
        <w:t>.11.2019</w:t>
      </w:r>
      <w:r w:rsidRPr="008300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с</w:t>
      </w:r>
      <w:proofErr w:type="gramStart"/>
      <w:r w:rsidRPr="00830056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830056">
        <w:rPr>
          <w:rFonts w:ascii="Times New Roman" w:eastAsia="Times New Roman" w:hAnsi="Times New Roman"/>
          <w:sz w:val="28"/>
          <w:szCs w:val="28"/>
          <w:lang w:eastAsia="ru-RU"/>
        </w:rPr>
        <w:t>ижний Чулым</w:t>
      </w:r>
      <w:r w:rsidR="00B06040" w:rsidRPr="0083005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D0D5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30056">
        <w:rPr>
          <w:rFonts w:ascii="Times New Roman" w:eastAsia="Times New Roman" w:hAnsi="Times New Roman"/>
          <w:sz w:val="28"/>
          <w:szCs w:val="28"/>
          <w:lang w:eastAsia="ru-RU"/>
        </w:rPr>
        <w:t>№___</w:t>
      </w:r>
    </w:p>
    <w:p w:rsidR="00B06040" w:rsidRPr="00830056" w:rsidRDefault="00B06040" w:rsidP="002D0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040" w:rsidRPr="00830056" w:rsidRDefault="00B06040" w:rsidP="002D0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056">
        <w:rPr>
          <w:rFonts w:ascii="Times New Roman" w:eastAsia="Times New Roman" w:hAnsi="Times New Roman"/>
          <w:sz w:val="28"/>
          <w:szCs w:val="28"/>
          <w:lang w:eastAsia="ru-RU"/>
        </w:rPr>
        <w:t>Об определении налоговых ставок, порядка и сроков уплаты</w:t>
      </w:r>
    </w:p>
    <w:p w:rsidR="00B06040" w:rsidRPr="00830056" w:rsidRDefault="00B06040" w:rsidP="002D0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056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налога на территории </w:t>
      </w:r>
      <w:proofErr w:type="spellStart"/>
      <w:r w:rsidR="00830056">
        <w:rPr>
          <w:rFonts w:ascii="Times New Roman" w:eastAsia="Times New Roman" w:hAnsi="Times New Roman"/>
          <w:sz w:val="28"/>
          <w:szCs w:val="28"/>
          <w:lang w:eastAsia="ru-RU"/>
        </w:rPr>
        <w:t>Нижнечулымского</w:t>
      </w:r>
      <w:proofErr w:type="spellEnd"/>
      <w:r w:rsidR="008300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0056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B06040" w:rsidRPr="00830056" w:rsidRDefault="00830056" w:rsidP="002D0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040" w:rsidRPr="00830056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B06040" w:rsidRPr="0022109C" w:rsidRDefault="00B06040" w:rsidP="00B0604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10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</w:t>
      </w:r>
      <w:r w:rsidRPr="0022109C">
        <w:rPr>
          <w:rFonts w:ascii="Arial" w:hAnsi="Arial" w:cs="Arial"/>
          <w:b/>
          <w:sz w:val="24"/>
          <w:szCs w:val="24"/>
        </w:rPr>
        <w:t xml:space="preserve"> </w:t>
      </w:r>
    </w:p>
    <w:p w:rsidR="00B06040" w:rsidRPr="00965174" w:rsidRDefault="00B06040" w:rsidP="00B06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главой 31 части второй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830056"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Нижнечулымского</w:t>
      </w:r>
      <w:proofErr w:type="spellEnd"/>
      <w:r w:rsidR="00830056"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="00830056"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830056"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области, Совет депутатов</w:t>
      </w:r>
      <w:r w:rsidR="00830056"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0056"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Нижнечулымского</w:t>
      </w:r>
      <w:proofErr w:type="spellEnd"/>
      <w:r w:rsidR="00830056"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 w:rsidR="00830056"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830056"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области</w:t>
      </w:r>
      <w:r w:rsidR="00830056"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решил:</w:t>
      </w:r>
      <w:r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:rsidR="00B06040" w:rsidRDefault="00B06040" w:rsidP="00B060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Установить на территории</w:t>
      </w:r>
      <w:r w:rsid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0056"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Нижнечулымского</w:t>
      </w:r>
      <w:proofErr w:type="spellEnd"/>
      <w:r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 w:rsidR="00830056"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="00830056"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 области  ставки земельного налог</w:t>
      </w:r>
      <w:r w:rsidR="003A4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 в соответствии с приложением.</w:t>
      </w:r>
    </w:p>
    <w:p w:rsidR="003A4471" w:rsidRPr="00965174" w:rsidRDefault="003A4471" w:rsidP="00B060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 и авансовые платежи уплачиваются в порядке, установленном Налоговым кодексом Российской Федерации.</w:t>
      </w:r>
    </w:p>
    <w:p w:rsidR="00B06040" w:rsidRPr="00965174" w:rsidRDefault="00B06040" w:rsidP="00B060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дня вступления  в силу настоящего решения признать утратившими силу</w:t>
      </w:r>
      <w:r w:rsidRPr="00965174">
        <w:rPr>
          <w:rFonts w:ascii="Times New Roman" w:eastAsia="SimSun" w:hAnsi="Times New Roman"/>
          <w:sz w:val="28"/>
          <w:szCs w:val="28"/>
          <w:lang w:eastAsia="zh-CN"/>
        </w:rPr>
        <w:t xml:space="preserve"> решение Совета депутатов </w:t>
      </w:r>
      <w:proofErr w:type="spellStart"/>
      <w:r w:rsidR="00830056"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Нижнечулымского</w:t>
      </w:r>
      <w:proofErr w:type="spellEnd"/>
      <w:r w:rsidR="00830056"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сельсовета </w:t>
      </w:r>
      <w:proofErr w:type="spellStart"/>
      <w:r w:rsidR="00830056"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Здвинского</w:t>
      </w:r>
      <w:proofErr w:type="spellEnd"/>
      <w:r w:rsidR="00830056"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района Новосибирской области от</w:t>
      </w:r>
      <w:r w:rsid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08</w:t>
      </w:r>
      <w:r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11.2013</w:t>
      </w:r>
      <w:r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№</w:t>
      </w:r>
      <w:r w:rsid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</w:t>
      </w:r>
      <w:r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«Об </w:t>
      </w:r>
      <w:r w:rsid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определении </w:t>
      </w:r>
      <w:r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налоговых ставок, порядка и сроков уплаты</w:t>
      </w:r>
      <w:r w:rsid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земельного налога с 2014</w:t>
      </w:r>
      <w:r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65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06040" w:rsidRPr="00965174" w:rsidRDefault="00965174" w:rsidP="0096517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C6C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06040" w:rsidRPr="00965174">
        <w:rPr>
          <w:rFonts w:ascii="Times New Roman" w:hAnsi="Times New Roman"/>
          <w:sz w:val="28"/>
          <w:szCs w:val="28"/>
        </w:rPr>
        <w:t xml:space="preserve">Настоящее </w:t>
      </w:r>
      <w:r w:rsidR="00B06040" w:rsidRPr="00965174">
        <w:rPr>
          <w:rFonts w:ascii="Times New Roman" w:hAnsi="Times New Roman"/>
          <w:bCs/>
          <w:iCs/>
          <w:sz w:val="28"/>
          <w:szCs w:val="28"/>
        </w:rPr>
        <w:t xml:space="preserve">Решение опубликовать  в </w:t>
      </w:r>
      <w:r>
        <w:rPr>
          <w:rFonts w:ascii="Times New Roman" w:hAnsi="Times New Roman"/>
          <w:bCs/>
          <w:iCs/>
          <w:sz w:val="28"/>
          <w:szCs w:val="28"/>
        </w:rPr>
        <w:t xml:space="preserve">газете </w:t>
      </w:r>
      <w:r w:rsidR="00B06040" w:rsidRPr="00965174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 xml:space="preserve">Вестник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сельсовета</w:t>
      </w:r>
      <w:r w:rsidR="00B06040" w:rsidRPr="00965174">
        <w:rPr>
          <w:rFonts w:ascii="Times New Roman" w:hAnsi="Times New Roman"/>
          <w:bCs/>
          <w:iCs/>
          <w:sz w:val="28"/>
          <w:szCs w:val="28"/>
        </w:rPr>
        <w:t>» и разместить на официальном сайте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</w:t>
      </w:r>
      <w:r w:rsidR="00B06040" w:rsidRPr="0096517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06040" w:rsidRPr="00965174">
        <w:rPr>
          <w:rFonts w:ascii="Times New Roman" w:hAnsi="Times New Roman"/>
          <w:bCs/>
          <w:i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Здвинского</w:t>
      </w:r>
      <w:r w:rsidR="00B06040" w:rsidRPr="00965174">
        <w:rPr>
          <w:rFonts w:ascii="Times New Roman" w:hAnsi="Times New Roman"/>
          <w:bCs/>
          <w:iCs/>
          <w:sz w:val="28"/>
          <w:szCs w:val="28"/>
        </w:rPr>
        <w:t>района</w:t>
      </w:r>
      <w:proofErr w:type="spellEnd"/>
      <w:r w:rsidR="00B06040" w:rsidRPr="00965174">
        <w:rPr>
          <w:rFonts w:ascii="Times New Roman" w:hAnsi="Times New Roman"/>
          <w:bCs/>
          <w:iCs/>
          <w:sz w:val="28"/>
          <w:szCs w:val="28"/>
        </w:rPr>
        <w:t xml:space="preserve"> Новосибирской</w:t>
      </w:r>
      <w:r>
        <w:rPr>
          <w:rFonts w:ascii="Times New Roman" w:hAnsi="Times New Roman"/>
          <w:bCs/>
          <w:iCs/>
          <w:sz w:val="28"/>
          <w:szCs w:val="28"/>
        </w:rPr>
        <w:t xml:space="preserve"> в сети «Интернет»</w:t>
      </w:r>
      <w:r w:rsidR="00B06040" w:rsidRPr="00965174">
        <w:rPr>
          <w:rFonts w:ascii="Times New Roman" w:hAnsi="Times New Roman"/>
          <w:bCs/>
          <w:iCs/>
          <w:sz w:val="28"/>
          <w:szCs w:val="28"/>
        </w:rPr>
        <w:t>.</w:t>
      </w:r>
    </w:p>
    <w:p w:rsidR="00B06040" w:rsidRPr="00965174" w:rsidRDefault="00965174" w:rsidP="00965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C6C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6040" w:rsidRPr="00965174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не ранее, чем по истечении одного месяца со дня официального опубликования  и распространяет свое действие на регулируемые правоотношения, возникшие с 01.01.2020 года.</w:t>
      </w:r>
    </w:p>
    <w:p w:rsidR="00B06040" w:rsidRPr="00965174" w:rsidRDefault="00B06040" w:rsidP="00B060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17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965174" w:rsidRPr="00965174" w:rsidRDefault="00965174" w:rsidP="0096517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Нижнечулымского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сельсовета </w:t>
      </w:r>
    </w:p>
    <w:p w:rsidR="00965174" w:rsidRPr="00965174" w:rsidRDefault="00965174" w:rsidP="0096517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района</w:t>
      </w:r>
    </w:p>
    <w:p w:rsidR="00965174" w:rsidRPr="0022109C" w:rsidRDefault="00965174" w:rsidP="0096517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Новосибирской области</w:t>
      </w:r>
      <w:r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А.С.Рагулин</w:t>
      </w:r>
      <w:proofErr w:type="spellEnd"/>
    </w:p>
    <w:p w:rsidR="00B06040" w:rsidRPr="00965174" w:rsidRDefault="00B06040" w:rsidP="00B0604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06040" w:rsidRPr="00965174" w:rsidRDefault="00B06040" w:rsidP="00B0604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Председатель Совета депутатов                                     </w:t>
      </w:r>
    </w:p>
    <w:p w:rsidR="00B06040" w:rsidRDefault="00965174" w:rsidP="0096517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Нижнечулымского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06040" w:rsidRPr="009651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сельсовета       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О.А.Сапелкина</w:t>
      </w:r>
      <w:proofErr w:type="spellEnd"/>
    </w:p>
    <w:p w:rsidR="00965174" w:rsidRPr="00965174" w:rsidRDefault="00965174" w:rsidP="0096517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06040" w:rsidRPr="00965174" w:rsidRDefault="00B06040" w:rsidP="00B060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109C">
        <w:rPr>
          <w:rFonts w:ascii="Arial" w:hAnsi="Arial" w:cs="Arial"/>
          <w:sz w:val="24"/>
          <w:szCs w:val="24"/>
        </w:rPr>
        <w:t xml:space="preserve"> </w:t>
      </w:r>
      <w:r w:rsidRPr="00965174">
        <w:rPr>
          <w:rFonts w:ascii="Times New Roman" w:hAnsi="Times New Roman"/>
          <w:sz w:val="28"/>
          <w:szCs w:val="28"/>
        </w:rPr>
        <w:t xml:space="preserve">Приложение </w:t>
      </w:r>
    </w:p>
    <w:p w:rsidR="00B06040" w:rsidRPr="00965174" w:rsidRDefault="00B06040" w:rsidP="00B060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5174">
        <w:rPr>
          <w:rFonts w:ascii="Times New Roman" w:hAnsi="Times New Roman"/>
          <w:sz w:val="28"/>
          <w:szCs w:val="28"/>
        </w:rPr>
        <w:t xml:space="preserve">                                                              к решению </w:t>
      </w:r>
      <w:r w:rsidR="00965174" w:rsidRPr="00965174">
        <w:rPr>
          <w:rFonts w:ascii="Times New Roman" w:hAnsi="Times New Roman"/>
          <w:sz w:val="28"/>
          <w:szCs w:val="28"/>
        </w:rPr>
        <w:t>______</w:t>
      </w:r>
    </w:p>
    <w:p w:rsidR="00B06040" w:rsidRPr="00965174" w:rsidRDefault="00B06040" w:rsidP="00B060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51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сессии  Совета депутатов</w:t>
      </w:r>
    </w:p>
    <w:p w:rsidR="00B06040" w:rsidRPr="00965174" w:rsidRDefault="00B06040" w:rsidP="00B060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51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="00965174" w:rsidRPr="00965174">
        <w:rPr>
          <w:rFonts w:ascii="Times New Roman" w:hAnsi="Times New Roman"/>
          <w:sz w:val="28"/>
          <w:szCs w:val="28"/>
        </w:rPr>
        <w:t>Нижнечулымского</w:t>
      </w:r>
      <w:proofErr w:type="spellEnd"/>
      <w:r w:rsidR="00965174" w:rsidRPr="00965174">
        <w:rPr>
          <w:rFonts w:ascii="Times New Roman" w:hAnsi="Times New Roman"/>
          <w:sz w:val="28"/>
          <w:szCs w:val="28"/>
        </w:rPr>
        <w:t xml:space="preserve"> </w:t>
      </w:r>
      <w:r w:rsidRPr="00965174">
        <w:rPr>
          <w:rFonts w:ascii="Times New Roman" w:hAnsi="Times New Roman"/>
          <w:sz w:val="28"/>
          <w:szCs w:val="28"/>
        </w:rPr>
        <w:t>сельсовета</w:t>
      </w:r>
    </w:p>
    <w:p w:rsidR="00B06040" w:rsidRPr="00965174" w:rsidRDefault="00B06040" w:rsidP="00B060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5174">
        <w:rPr>
          <w:rFonts w:ascii="Times New Roman" w:hAnsi="Times New Roman"/>
          <w:sz w:val="28"/>
          <w:szCs w:val="28"/>
        </w:rPr>
        <w:t xml:space="preserve">от  </w:t>
      </w:r>
      <w:r w:rsidR="00965174" w:rsidRPr="00965174">
        <w:rPr>
          <w:rFonts w:ascii="Times New Roman" w:hAnsi="Times New Roman"/>
          <w:sz w:val="28"/>
          <w:szCs w:val="28"/>
        </w:rPr>
        <w:t>___</w:t>
      </w:r>
      <w:r w:rsidRPr="00965174">
        <w:rPr>
          <w:rFonts w:ascii="Times New Roman" w:hAnsi="Times New Roman"/>
          <w:sz w:val="28"/>
          <w:szCs w:val="28"/>
        </w:rPr>
        <w:t xml:space="preserve">.11.2019 г. № </w:t>
      </w:r>
      <w:r w:rsidR="00965174" w:rsidRPr="00965174">
        <w:rPr>
          <w:rFonts w:ascii="Times New Roman" w:hAnsi="Times New Roman"/>
          <w:sz w:val="28"/>
          <w:szCs w:val="28"/>
        </w:rPr>
        <w:t>___</w:t>
      </w:r>
    </w:p>
    <w:p w:rsidR="00B06040" w:rsidRPr="00965174" w:rsidRDefault="00B06040" w:rsidP="00B0604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6040" w:rsidRPr="00965174" w:rsidRDefault="00B06040" w:rsidP="00B06040">
      <w:pPr>
        <w:spacing w:line="240" w:lineRule="auto"/>
        <w:rPr>
          <w:rFonts w:ascii="Times New Roman" w:hAnsi="Times New Roman"/>
          <w:sz w:val="28"/>
          <w:szCs w:val="28"/>
        </w:rPr>
      </w:pPr>
      <w:r w:rsidRPr="00965174">
        <w:rPr>
          <w:rFonts w:ascii="Times New Roman" w:hAnsi="Times New Roman"/>
          <w:sz w:val="28"/>
          <w:szCs w:val="28"/>
        </w:rPr>
        <w:t xml:space="preserve">                                    СТАВКИ ЗЕМЕЛЬНОГО НАЛОГА</w:t>
      </w:r>
    </w:p>
    <w:p w:rsidR="00B06040" w:rsidRPr="00965174" w:rsidRDefault="00B06040" w:rsidP="00B06040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115"/>
        <w:gridCol w:w="2268"/>
      </w:tblGrid>
      <w:tr w:rsidR="00B06040" w:rsidRPr="00965174" w:rsidTr="00B3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0" w:rsidRPr="00965174" w:rsidRDefault="00B06040" w:rsidP="00B34C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517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517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6517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0" w:rsidRPr="00965174" w:rsidRDefault="00B06040" w:rsidP="00B34C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>Категория земель и / или разрешенное использование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0" w:rsidRPr="00965174" w:rsidRDefault="00B06040" w:rsidP="00B34C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>Налоговая ставка</w:t>
            </w:r>
          </w:p>
          <w:p w:rsidR="00B06040" w:rsidRPr="00965174" w:rsidRDefault="00B06040" w:rsidP="00B34C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>(в %)</w:t>
            </w:r>
          </w:p>
        </w:tc>
      </w:tr>
      <w:tr w:rsidR="00B06040" w:rsidRPr="00965174" w:rsidTr="00B3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0" w:rsidRPr="00965174" w:rsidRDefault="00B06040" w:rsidP="00B34C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0" w:rsidRPr="00965174" w:rsidRDefault="00B06040" w:rsidP="00B34C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40" w:rsidRPr="00965174" w:rsidRDefault="00B06040" w:rsidP="00B34C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040" w:rsidRPr="00965174" w:rsidRDefault="00B06040" w:rsidP="003A447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>0,</w:t>
            </w:r>
            <w:r w:rsidR="003A447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</w:tr>
      <w:tr w:rsidR="00B06040" w:rsidRPr="00965174" w:rsidTr="00B3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0" w:rsidRPr="00965174" w:rsidRDefault="00B06040" w:rsidP="00B34C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0" w:rsidRPr="00965174" w:rsidRDefault="00B06040" w:rsidP="00B34C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5174">
              <w:rPr>
                <w:rFonts w:ascii="Times New Roman" w:hAnsi="Times New Roman"/>
                <w:sz w:val="28"/>
                <w:szCs w:val="28"/>
              </w:rPr>
      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40" w:rsidRPr="00965174" w:rsidRDefault="00B06040" w:rsidP="00B34C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B06040" w:rsidRPr="00965174" w:rsidTr="00B3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0" w:rsidRPr="00965174" w:rsidRDefault="00B06040" w:rsidP="00B34C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0" w:rsidRPr="00965174" w:rsidRDefault="00B06040" w:rsidP="00B34C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>- не используемых в предпринимательской деятельности, приобретенных (предоставленных) для ведения личного подсобного хозяйства, садоводства или огородничества, а также земельных участков общего назначения, предусмотренных </w:t>
            </w:r>
            <w:hyperlink r:id="rId5" w:anchor="/document/71732780/entry/306" w:history="1">
              <w:r w:rsidRPr="00965174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Федеральным законом</w:t>
              </w:r>
            </w:hyperlink>
            <w:r w:rsidRPr="00965174">
              <w:rPr>
                <w:rFonts w:ascii="Times New Roman" w:hAnsi="Times New Roman"/>
                <w:sz w:val="28"/>
                <w:szCs w:val="28"/>
              </w:rPr>
      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40" w:rsidRPr="00965174" w:rsidRDefault="00B06040" w:rsidP="00B34C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B06040" w:rsidRPr="00965174" w:rsidTr="00B3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0" w:rsidRPr="00965174" w:rsidRDefault="00B06040" w:rsidP="00B34C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0" w:rsidRPr="00965174" w:rsidRDefault="00B06040" w:rsidP="00B34C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 xml:space="preserve">- ограниченных в обороте в соответствии с законодательством Российской Федерации, </w:t>
            </w:r>
            <w:r w:rsidRPr="00965174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предоставленных для обеспечения обороны, безопасности и таможенных нужд.</w:t>
            </w:r>
          </w:p>
          <w:p w:rsidR="00B06040" w:rsidRPr="00965174" w:rsidRDefault="00B06040" w:rsidP="00B34C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40" w:rsidRPr="00965174" w:rsidRDefault="00B06040" w:rsidP="00B34C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040" w:rsidRPr="00965174" w:rsidRDefault="00B06040" w:rsidP="00B34C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lastRenderedPageBreak/>
              <w:t>0,3</w:t>
            </w:r>
          </w:p>
        </w:tc>
      </w:tr>
      <w:tr w:rsidR="00B06040" w:rsidRPr="00965174" w:rsidTr="00B34C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0" w:rsidRPr="00965174" w:rsidRDefault="00B06040" w:rsidP="00B34C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0" w:rsidRPr="00965174" w:rsidRDefault="00B06040" w:rsidP="00B34C0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40" w:rsidRPr="00965174" w:rsidRDefault="00B06040" w:rsidP="00B34C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17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B06040" w:rsidRPr="0022109C" w:rsidRDefault="00B06040" w:rsidP="00B06040">
      <w:pPr>
        <w:spacing w:line="240" w:lineRule="auto"/>
        <w:rPr>
          <w:rFonts w:ascii="Arial" w:hAnsi="Arial" w:cs="Arial"/>
          <w:sz w:val="24"/>
          <w:szCs w:val="24"/>
        </w:rPr>
      </w:pPr>
    </w:p>
    <w:p w:rsidR="00D75CF6" w:rsidRPr="0022109C" w:rsidRDefault="00D75CF6">
      <w:pPr>
        <w:rPr>
          <w:rFonts w:ascii="Arial" w:hAnsi="Arial" w:cs="Arial"/>
          <w:sz w:val="24"/>
          <w:szCs w:val="24"/>
        </w:rPr>
      </w:pPr>
    </w:p>
    <w:sectPr w:rsidR="00D75CF6" w:rsidRPr="0022109C" w:rsidSect="003A091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30CA"/>
    <w:multiLevelType w:val="multilevel"/>
    <w:tmpl w:val="9AEA994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040"/>
    <w:rsid w:val="000B0992"/>
    <w:rsid w:val="000D48EB"/>
    <w:rsid w:val="001341ED"/>
    <w:rsid w:val="001B5937"/>
    <w:rsid w:val="0022109C"/>
    <w:rsid w:val="002C6C04"/>
    <w:rsid w:val="002D0D57"/>
    <w:rsid w:val="003A4471"/>
    <w:rsid w:val="004E2CB3"/>
    <w:rsid w:val="005D037B"/>
    <w:rsid w:val="008218D9"/>
    <w:rsid w:val="00830056"/>
    <w:rsid w:val="009309F8"/>
    <w:rsid w:val="00965174"/>
    <w:rsid w:val="00B06040"/>
    <w:rsid w:val="00D75CF6"/>
    <w:rsid w:val="00EB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060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040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B060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Лидия_Васильевна</dc:creator>
  <cp:keywords/>
  <dc:description/>
  <cp:lastModifiedBy>NCHUL</cp:lastModifiedBy>
  <cp:revision>13</cp:revision>
  <cp:lastPrinted>2019-11-20T06:51:00Z</cp:lastPrinted>
  <dcterms:created xsi:type="dcterms:W3CDTF">2019-11-19T02:20:00Z</dcterms:created>
  <dcterms:modified xsi:type="dcterms:W3CDTF">2019-11-20T06:58:00Z</dcterms:modified>
</cp:coreProperties>
</file>