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553" w:rsidRDefault="00A81553" w:rsidP="00A815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НИЖНЕЧУЛЫМСКОГО  СЕЛЬСОВЕТА</w:t>
      </w:r>
    </w:p>
    <w:p w:rsidR="00A81553" w:rsidRDefault="00A81553" w:rsidP="00A815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ЗДВИНСКОГО  РАЙОНА  НОВОСИБИРСКОЙ  ОБЛАСТИ</w:t>
      </w:r>
    </w:p>
    <w:p w:rsidR="00A81553" w:rsidRDefault="00A81553" w:rsidP="00A815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1553" w:rsidRDefault="00A81553" w:rsidP="00A815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1553" w:rsidRDefault="00A81553" w:rsidP="00A815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A81553" w:rsidRDefault="00A81553" w:rsidP="00A815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1553" w:rsidRDefault="00A81553" w:rsidP="00A815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23.05.2022 года          № 34-па</w:t>
      </w:r>
    </w:p>
    <w:p w:rsidR="00A81553" w:rsidRDefault="00A81553" w:rsidP="00A815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553" w:rsidRDefault="00A81553" w:rsidP="00A8155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передаче муниципального имущества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хозяйственное</w:t>
      </w:r>
      <w:proofErr w:type="gramEnd"/>
    </w:p>
    <w:p w:rsidR="00A81553" w:rsidRDefault="00A81553" w:rsidP="00A8155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ведение МУП ЖКХ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Нижнечулымское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A81553" w:rsidRDefault="00A81553" w:rsidP="00A815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553" w:rsidRDefault="00A81553" w:rsidP="00A815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81553" w:rsidRDefault="00A81553" w:rsidP="00A81553">
      <w:pPr>
        <w:pStyle w:val="ConsPlusTitle"/>
        <w:widowControl/>
        <w:jc w:val="both"/>
        <w:rPr>
          <w:b w:val="0"/>
          <w:szCs w:val="28"/>
        </w:rPr>
      </w:pPr>
      <w:r>
        <w:rPr>
          <w:b w:val="0"/>
          <w:bCs/>
          <w:szCs w:val="28"/>
        </w:rPr>
        <w:t xml:space="preserve">      </w:t>
      </w:r>
      <w:r>
        <w:rPr>
          <w:b w:val="0"/>
          <w:szCs w:val="28"/>
        </w:rPr>
        <w:t xml:space="preserve">В соответствии с  Федеральным законом от 06.10.2003 №131-ФЗ "Об общих принципах организации местного самоуправления в Российской Федерации",        Порядком  управления и распоряжения имуществом муниципальной казны </w:t>
      </w:r>
      <w:proofErr w:type="spellStart"/>
      <w:r>
        <w:rPr>
          <w:b w:val="0"/>
          <w:szCs w:val="28"/>
        </w:rPr>
        <w:t>Нижнечулымского</w:t>
      </w:r>
      <w:proofErr w:type="spellEnd"/>
      <w:r>
        <w:rPr>
          <w:b w:val="0"/>
          <w:szCs w:val="28"/>
        </w:rPr>
        <w:t xml:space="preserve"> сельсовета, утвержденным решением 3-й сессии совета депутатов </w:t>
      </w:r>
      <w:proofErr w:type="spellStart"/>
      <w:r>
        <w:rPr>
          <w:b w:val="0"/>
          <w:szCs w:val="28"/>
        </w:rPr>
        <w:t>Нижнечулымского</w:t>
      </w:r>
      <w:proofErr w:type="spellEnd"/>
      <w:r>
        <w:rPr>
          <w:b w:val="0"/>
          <w:szCs w:val="28"/>
        </w:rPr>
        <w:t xml:space="preserve"> сельсовета от 09.07.2010</w:t>
      </w:r>
      <w:r>
        <w:rPr>
          <w:b w:val="0"/>
          <w:bCs/>
          <w:color w:val="000000"/>
          <w:kern w:val="28"/>
          <w:szCs w:val="28"/>
        </w:rPr>
        <w:t xml:space="preserve">  № 5,   </w:t>
      </w:r>
      <w:r>
        <w:rPr>
          <w:b w:val="0"/>
          <w:szCs w:val="28"/>
        </w:rPr>
        <w:t xml:space="preserve"> администрация </w:t>
      </w:r>
      <w:proofErr w:type="spellStart"/>
      <w:r>
        <w:rPr>
          <w:b w:val="0"/>
          <w:szCs w:val="28"/>
        </w:rPr>
        <w:t>Нижнечулымского</w:t>
      </w:r>
      <w:proofErr w:type="spellEnd"/>
      <w:r>
        <w:rPr>
          <w:b w:val="0"/>
          <w:szCs w:val="28"/>
        </w:rPr>
        <w:t xml:space="preserve"> сельсовета  </w:t>
      </w:r>
      <w:proofErr w:type="spellStart"/>
      <w:r>
        <w:rPr>
          <w:b w:val="0"/>
          <w:szCs w:val="28"/>
        </w:rPr>
        <w:t>Здвинского</w:t>
      </w:r>
      <w:proofErr w:type="spellEnd"/>
      <w:r>
        <w:rPr>
          <w:b w:val="0"/>
          <w:szCs w:val="28"/>
        </w:rPr>
        <w:t xml:space="preserve"> района Новосибирской области постановляет:</w:t>
      </w:r>
    </w:p>
    <w:p w:rsidR="00A81553" w:rsidRDefault="00A81553" w:rsidP="00A81553">
      <w:pPr>
        <w:pStyle w:val="ConsPlusTitle"/>
        <w:widowControl/>
        <w:jc w:val="both"/>
        <w:rPr>
          <w:b w:val="0"/>
          <w:szCs w:val="28"/>
        </w:rPr>
      </w:pPr>
    </w:p>
    <w:p w:rsidR="00A81553" w:rsidRDefault="00A81553" w:rsidP="00A81553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Передать </w:t>
      </w:r>
      <w:proofErr w:type="gramStart"/>
      <w:r>
        <w:rPr>
          <w:bCs/>
          <w:sz w:val="28"/>
          <w:szCs w:val="28"/>
        </w:rPr>
        <w:t>имущество</w:t>
      </w:r>
      <w:proofErr w:type="gramEnd"/>
      <w:r>
        <w:rPr>
          <w:bCs/>
          <w:sz w:val="28"/>
          <w:szCs w:val="28"/>
        </w:rPr>
        <w:t xml:space="preserve"> находящееся в муниципальной собственности </w:t>
      </w:r>
      <w:proofErr w:type="spellStart"/>
      <w:r>
        <w:rPr>
          <w:bCs/>
          <w:sz w:val="28"/>
          <w:szCs w:val="28"/>
        </w:rPr>
        <w:t>Нижнечулымского</w:t>
      </w:r>
      <w:proofErr w:type="spellEnd"/>
      <w:r>
        <w:rPr>
          <w:bCs/>
          <w:sz w:val="28"/>
          <w:szCs w:val="28"/>
        </w:rPr>
        <w:t xml:space="preserve"> сельсовета </w:t>
      </w:r>
      <w:proofErr w:type="spellStart"/>
      <w:r>
        <w:rPr>
          <w:bCs/>
          <w:sz w:val="28"/>
          <w:szCs w:val="28"/>
        </w:rPr>
        <w:t>Здвинского</w:t>
      </w:r>
      <w:proofErr w:type="spellEnd"/>
      <w:r>
        <w:rPr>
          <w:bCs/>
          <w:sz w:val="28"/>
          <w:szCs w:val="28"/>
        </w:rPr>
        <w:t xml:space="preserve"> района Новосибирской области, МУП ЖКХ «</w:t>
      </w:r>
      <w:proofErr w:type="spellStart"/>
      <w:r>
        <w:rPr>
          <w:bCs/>
          <w:sz w:val="28"/>
          <w:szCs w:val="28"/>
        </w:rPr>
        <w:t>Нижнечулымское</w:t>
      </w:r>
      <w:proofErr w:type="spellEnd"/>
      <w:r>
        <w:rPr>
          <w:bCs/>
          <w:sz w:val="28"/>
          <w:szCs w:val="28"/>
        </w:rPr>
        <w:t>» в хозяйственное ведение:</w:t>
      </w:r>
    </w:p>
    <w:p w:rsidR="00A81553" w:rsidRDefault="00A81553" w:rsidP="00A81553">
      <w:pPr>
        <w:pStyle w:val="a4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-</w:t>
      </w:r>
      <w:r>
        <w:rPr>
          <w:sz w:val="28"/>
          <w:szCs w:val="28"/>
        </w:rPr>
        <w:t xml:space="preserve"> сооружение: водозаборная скважина</w:t>
      </w:r>
      <w:r>
        <w:rPr>
          <w:bCs/>
          <w:sz w:val="28"/>
          <w:szCs w:val="28"/>
        </w:rPr>
        <w:t xml:space="preserve">, кадастровый номер 54:06:031101:123, местоположение: Новосибирская область, </w:t>
      </w:r>
      <w:proofErr w:type="spellStart"/>
      <w:r>
        <w:rPr>
          <w:bCs/>
          <w:sz w:val="28"/>
          <w:szCs w:val="28"/>
        </w:rPr>
        <w:t>Здвинский</w:t>
      </w:r>
      <w:proofErr w:type="spellEnd"/>
      <w:r>
        <w:rPr>
          <w:bCs/>
          <w:sz w:val="28"/>
          <w:szCs w:val="28"/>
        </w:rPr>
        <w:t xml:space="preserve"> район, деревня </w:t>
      </w:r>
      <w:proofErr w:type="spellStart"/>
      <w:r>
        <w:rPr>
          <w:bCs/>
          <w:sz w:val="28"/>
          <w:szCs w:val="28"/>
        </w:rPr>
        <w:t>Хапово</w:t>
      </w:r>
      <w:proofErr w:type="spellEnd"/>
      <w:r>
        <w:rPr>
          <w:bCs/>
          <w:sz w:val="28"/>
          <w:szCs w:val="28"/>
        </w:rPr>
        <w:t>, улица Калинина, строение 2А, балансовой стоимостью 19688765 (девятнадцать миллионов шестьсот восемьдесят восемь тысяч семьсот шестьдесят пять) рублей 20 копеек.</w:t>
      </w:r>
    </w:p>
    <w:p w:rsidR="00A81553" w:rsidRDefault="00A81553" w:rsidP="00A8155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Заместителю главы администрации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Нижнечулымского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Дельва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В.И. подготовить акт приема-передачи имущества, указанного в пункте 1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1553" w:rsidRDefault="00A81553" w:rsidP="00A81553">
      <w:pPr>
        <w:pStyle w:val="1"/>
        <w:numPr>
          <w:ilvl w:val="0"/>
          <w:numId w:val="1"/>
        </w:numPr>
        <w:spacing w:after="0" w:line="240" w:lineRule="auto"/>
        <w:ind w:left="0" w:firstLine="360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исполнением данного постановления оставляю за собой.</w:t>
      </w:r>
    </w:p>
    <w:p w:rsidR="00A81553" w:rsidRDefault="00A81553" w:rsidP="00A815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553" w:rsidRDefault="00A81553" w:rsidP="00A815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81553" w:rsidRDefault="00A81553" w:rsidP="00A815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0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A81553" w:rsidRDefault="00A81553" w:rsidP="00A815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А.А.Саликов</w:t>
      </w:r>
      <w:proofErr w:type="spellEnd"/>
    </w:p>
    <w:p w:rsidR="00A81553" w:rsidRDefault="00A81553" w:rsidP="00A815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1553" w:rsidRDefault="00A81553" w:rsidP="00A815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1553" w:rsidRDefault="00A81553" w:rsidP="00A815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1553" w:rsidRDefault="00A81553" w:rsidP="00A815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1553" w:rsidRDefault="00A81553" w:rsidP="00A815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1553" w:rsidRDefault="00A81553" w:rsidP="00A8155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1553" w:rsidRDefault="00A81553" w:rsidP="00A81553">
      <w:pPr>
        <w:pStyle w:val="a3"/>
        <w:jc w:val="center"/>
        <w:rPr>
          <w:b/>
          <w:sz w:val="28"/>
          <w:szCs w:val="28"/>
        </w:rPr>
      </w:pPr>
      <w:bookmarkStart w:id="1" w:name="Par29"/>
      <w:bookmarkEnd w:id="1"/>
      <w:r>
        <w:rPr>
          <w:b/>
          <w:sz w:val="28"/>
          <w:szCs w:val="28"/>
        </w:rPr>
        <w:lastRenderedPageBreak/>
        <w:t>АКТ</w:t>
      </w:r>
    </w:p>
    <w:p w:rsidR="00A81553" w:rsidRDefault="00A81553" w:rsidP="00A8155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приема-передачи</w:t>
      </w:r>
    </w:p>
    <w:p w:rsidR="00A81553" w:rsidRDefault="00A81553" w:rsidP="00A81553">
      <w:pPr>
        <w:pStyle w:val="a3"/>
        <w:jc w:val="center"/>
        <w:rPr>
          <w:b/>
          <w:sz w:val="28"/>
          <w:szCs w:val="28"/>
        </w:rPr>
      </w:pPr>
    </w:p>
    <w:p w:rsidR="00A81553" w:rsidRDefault="00A81553" w:rsidP="00A8155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ижний Чулым                                                                     от 23.05.2022 г.</w:t>
      </w:r>
    </w:p>
    <w:p w:rsidR="00A81553" w:rsidRDefault="00A81553" w:rsidP="00A81553">
      <w:pPr>
        <w:pStyle w:val="a3"/>
        <w:jc w:val="center"/>
        <w:rPr>
          <w:sz w:val="28"/>
          <w:szCs w:val="28"/>
        </w:rPr>
      </w:pPr>
    </w:p>
    <w:p w:rsidR="00A81553" w:rsidRDefault="00A81553" w:rsidP="00A81553">
      <w:pPr>
        <w:pStyle w:val="a3"/>
        <w:rPr>
          <w:color w:val="FF0000"/>
          <w:sz w:val="28"/>
          <w:szCs w:val="28"/>
        </w:rPr>
      </w:pPr>
      <w:r>
        <w:rPr>
          <w:sz w:val="28"/>
          <w:szCs w:val="28"/>
        </w:rPr>
        <w:t>Комиссия в составе:</w:t>
      </w:r>
    </w:p>
    <w:p w:rsidR="00A81553" w:rsidRDefault="00A81553" w:rsidP="00A81553">
      <w:pPr>
        <w:pStyle w:val="a3"/>
        <w:jc w:val="center"/>
        <w:rPr>
          <w:b/>
        </w:rPr>
      </w:pPr>
    </w:p>
    <w:p w:rsidR="00A81553" w:rsidRDefault="00A81553" w:rsidP="00A8155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 передающей стороны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Нижнечулымского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сельсовета </w:t>
      </w:r>
    </w:p>
    <w:p w:rsidR="00A81553" w:rsidRDefault="00A81553" w:rsidP="00A8155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района Новосибирской области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Саликов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Александр Александрович</w:t>
      </w:r>
    </w:p>
    <w:p w:rsidR="00A81553" w:rsidRDefault="00A81553" w:rsidP="00A8155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Руководителя принимающей стороны   И.о. директора  МУП ЖКХ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Нижнечулымское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Бокслер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Сергеевич</w:t>
      </w:r>
    </w:p>
    <w:p w:rsidR="00A81553" w:rsidRDefault="00A81553" w:rsidP="00A815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A81553" w:rsidRDefault="00A81553" w:rsidP="00A815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передающей стороны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Дельва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Вера Ивановна</w:t>
      </w:r>
    </w:p>
    <w:p w:rsidR="00A81553" w:rsidRDefault="00A81553" w:rsidP="00A815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Нижнечулымского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Сарапулова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Викторовна</w:t>
      </w:r>
    </w:p>
    <w:p w:rsidR="00A81553" w:rsidRDefault="00A81553" w:rsidP="00A8155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 настоящий акт о нижеследующем:</w:t>
      </w:r>
    </w:p>
    <w:p w:rsidR="00A81553" w:rsidRDefault="00A81553" w:rsidP="00A81553">
      <w:pPr>
        <w:pStyle w:val="a4"/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 Передать в хозяйственное ведение:</w:t>
      </w:r>
      <w:r>
        <w:rPr>
          <w:sz w:val="28"/>
          <w:szCs w:val="28"/>
        </w:rPr>
        <w:t xml:space="preserve"> сооружение: водозаборная скважина</w:t>
      </w:r>
      <w:r>
        <w:rPr>
          <w:bCs/>
          <w:sz w:val="28"/>
          <w:szCs w:val="28"/>
        </w:rPr>
        <w:t xml:space="preserve">, кадастровый номер 54:06:031101:123, местоположение: Новосибирская область, </w:t>
      </w:r>
      <w:proofErr w:type="spellStart"/>
      <w:r>
        <w:rPr>
          <w:bCs/>
          <w:sz w:val="28"/>
          <w:szCs w:val="28"/>
        </w:rPr>
        <w:t>Здвинский</w:t>
      </w:r>
      <w:proofErr w:type="spellEnd"/>
      <w:r>
        <w:rPr>
          <w:bCs/>
          <w:sz w:val="28"/>
          <w:szCs w:val="28"/>
        </w:rPr>
        <w:t xml:space="preserve"> район, деревня </w:t>
      </w:r>
      <w:proofErr w:type="spellStart"/>
      <w:r>
        <w:rPr>
          <w:bCs/>
          <w:sz w:val="28"/>
          <w:szCs w:val="28"/>
        </w:rPr>
        <w:t>Хапово</w:t>
      </w:r>
      <w:proofErr w:type="spellEnd"/>
      <w:r>
        <w:rPr>
          <w:bCs/>
          <w:sz w:val="28"/>
          <w:szCs w:val="28"/>
        </w:rPr>
        <w:t>, улица Калинина, строение 2А, балансовой стоимостью 19688765 (девятнадцать миллионов шестьсот восемьдесят восемь тысяч семьсот шестьдесят пять) рублей 20 копеек.</w:t>
      </w:r>
    </w:p>
    <w:p w:rsidR="00A81553" w:rsidRDefault="00A81553" w:rsidP="00A81553">
      <w:pPr>
        <w:pStyle w:val="a4"/>
        <w:widowControl w:val="0"/>
        <w:autoSpaceDE w:val="0"/>
        <w:autoSpaceDN w:val="0"/>
        <w:adjustRightInd w:val="0"/>
        <w:ind w:left="709" w:hanging="425"/>
        <w:jc w:val="both"/>
        <w:rPr>
          <w:sz w:val="28"/>
          <w:szCs w:val="28"/>
        </w:rPr>
      </w:pPr>
      <w:r>
        <w:rPr>
          <w:sz w:val="28"/>
          <w:szCs w:val="28"/>
        </w:rPr>
        <w:t>Имущество передается по фактическому состоянию, без каких либо дополнительных условий.</w:t>
      </w:r>
    </w:p>
    <w:p w:rsidR="00A81553" w:rsidRDefault="00A81553" w:rsidP="00A81553">
      <w:pPr>
        <w:pStyle w:val="2"/>
        <w:numPr>
          <w:ilvl w:val="0"/>
          <w:numId w:val="2"/>
        </w:numPr>
        <w:jc w:val="both"/>
      </w:pPr>
      <w:r>
        <w:t xml:space="preserve">Принимающая </w:t>
      </w:r>
      <w:proofErr w:type="gramStart"/>
      <w:r>
        <w:t>сторона</w:t>
      </w:r>
      <w:proofErr w:type="gramEnd"/>
      <w:r>
        <w:t xml:space="preserve"> какие либо претензии к состоянию передаваемого имущества не имеет.</w:t>
      </w:r>
    </w:p>
    <w:p w:rsidR="00A81553" w:rsidRDefault="00A81553" w:rsidP="00A81553">
      <w:pPr>
        <w:pStyle w:val="2"/>
        <w:numPr>
          <w:ilvl w:val="0"/>
          <w:numId w:val="2"/>
        </w:numPr>
        <w:jc w:val="both"/>
      </w:pPr>
      <w:r>
        <w:t xml:space="preserve">Акт составлен в двух экземплярах, имеющих одинаковую юридическую силу.  </w:t>
      </w:r>
    </w:p>
    <w:p w:rsidR="00A81553" w:rsidRDefault="00A81553" w:rsidP="00A8155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Передача осуществляется по состоянию на </w:t>
      </w:r>
      <w:r>
        <w:rPr>
          <w:rFonts w:ascii="Times New Roman" w:hAnsi="Times New Roman" w:cs="Times New Roman"/>
          <w:sz w:val="28"/>
          <w:szCs w:val="28"/>
          <w:u w:val="single"/>
        </w:rPr>
        <w:t>«23» мая 2022 года</w:t>
      </w:r>
    </w:p>
    <w:p w:rsidR="00A81553" w:rsidRDefault="00A81553" w:rsidP="00A8155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0" w:type="auto"/>
        <w:tblLook w:val="04A0"/>
      </w:tblPr>
      <w:tblGrid>
        <w:gridCol w:w="4832"/>
        <w:gridCol w:w="4739"/>
      </w:tblGrid>
      <w:tr w:rsidR="00A81553" w:rsidTr="00A81553">
        <w:tc>
          <w:tcPr>
            <w:tcW w:w="5211" w:type="dxa"/>
          </w:tcPr>
          <w:p w:rsidR="00A81553" w:rsidRDefault="00A815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Нижнечулымского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A81553" w:rsidRDefault="00A815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53" w:rsidRDefault="00A815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_______________Саликов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 </w:t>
            </w:r>
          </w:p>
        </w:tc>
        <w:tc>
          <w:tcPr>
            <w:tcW w:w="5212" w:type="dxa"/>
          </w:tcPr>
          <w:p w:rsidR="00A81553" w:rsidRDefault="00A815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 МУП ЖКХ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Нижнечулымское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1553" w:rsidRDefault="00A815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53" w:rsidRDefault="00A815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____________Бокслер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В.С.</w:t>
            </w:r>
          </w:p>
          <w:p w:rsidR="00A81553" w:rsidRDefault="00A815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53" w:rsidRDefault="00A815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53" w:rsidRDefault="00A8155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53" w:rsidRDefault="00A815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53" w:rsidRDefault="00A815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53" w:rsidRDefault="00A815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53" w:rsidRDefault="00A815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53" w:rsidRDefault="00A815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53" w:rsidRDefault="00A815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53" w:rsidRDefault="00A815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53" w:rsidRDefault="00A815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1553" w:rsidRDefault="00A8155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062E" w:rsidRDefault="0009062E"/>
    <w:sectPr w:rsidR="0009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53144"/>
    <w:multiLevelType w:val="hybridMultilevel"/>
    <w:tmpl w:val="474EF65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03225"/>
    <w:multiLevelType w:val="hybridMultilevel"/>
    <w:tmpl w:val="385A4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A81553"/>
    <w:rsid w:val="0009062E"/>
    <w:rsid w:val="00A81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A815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A81553"/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A81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815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81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1">
    <w:name w:val="Абзац списка1"/>
    <w:basedOn w:val="a"/>
    <w:rsid w:val="00A81553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8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435</Words>
  <Characters>2482</Characters>
  <Application>Microsoft Office Word</Application>
  <DocSecurity>0</DocSecurity>
  <Lines>20</Lines>
  <Paragraphs>5</Paragraphs>
  <ScaleCrop>false</ScaleCrop>
  <Company>Grizli777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NCHUL</dc:creator>
  <cp:keywords/>
  <dc:description/>
  <cp:lastModifiedBy>NCHUL</cp:lastModifiedBy>
  <cp:revision>3</cp:revision>
  <dcterms:created xsi:type="dcterms:W3CDTF">2022-05-24T02:51:00Z</dcterms:created>
  <dcterms:modified xsi:type="dcterms:W3CDTF">2022-05-24T03:00:00Z</dcterms:modified>
</cp:coreProperties>
</file>